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5A60C2" w:rsidRDefault="005A60C2" w:rsidP="00743DD1">
      <w:pPr>
        <w:spacing w:after="0"/>
        <w:jc w:val="both"/>
        <w:rPr>
          <w:rFonts w:eastAsia="Times New Roman" w:cs="Times New Roman"/>
          <w:b/>
          <w:color w:val="002060"/>
          <w:sz w:val="28"/>
          <w:szCs w:val="24"/>
        </w:rPr>
      </w:pPr>
    </w:p>
    <w:p w:rsidR="00743DD1" w:rsidRDefault="00743DD1" w:rsidP="00743DD1">
      <w:pPr>
        <w:spacing w:after="0"/>
        <w:jc w:val="both"/>
        <w:rPr>
          <w:rFonts w:eastAsia="Times New Roman" w:cs="Times New Roman"/>
          <w:b/>
          <w:color w:val="002060"/>
          <w:sz w:val="28"/>
          <w:szCs w:val="24"/>
        </w:rPr>
      </w:pPr>
      <w:r w:rsidRPr="00743DD1">
        <w:rPr>
          <w:rFonts w:eastAsia="Times New Roman" w:cs="Times New Roman"/>
          <w:b/>
          <w:color w:val="002060"/>
          <w:sz w:val="28"/>
          <w:szCs w:val="24"/>
        </w:rPr>
        <w:t>Ιστορία</w:t>
      </w:r>
      <w:r w:rsidR="00806F85">
        <w:rPr>
          <w:rFonts w:eastAsia="Times New Roman" w:cs="Times New Roman"/>
          <w:b/>
          <w:color w:val="002060"/>
          <w:sz w:val="28"/>
          <w:szCs w:val="24"/>
        </w:rPr>
        <w:t xml:space="preserve"> Γ.Π.</w:t>
      </w:r>
    </w:p>
    <w:p w:rsidR="00806F85" w:rsidRDefault="00806F85" w:rsidP="00743DD1">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806F85" w:rsidRPr="00806F85" w:rsidRDefault="00806F85" w:rsidP="00806F85">
      <w:pPr>
        <w:spacing w:after="0" w:line="240" w:lineRule="auto"/>
        <w:rPr>
          <w:rFonts w:ascii="Times New Roman" w:eastAsia="Times New Roman" w:hAnsi="Times New Roman" w:cs="Times New Roman"/>
          <w:sz w:val="24"/>
          <w:szCs w:val="24"/>
        </w:rPr>
      </w:pPr>
      <w:r w:rsidRPr="00806F85">
        <w:rPr>
          <w:rFonts w:ascii="Times New Roman" w:eastAsia="Times New Roman" w:hAnsi="Times New Roman" w:cs="Times New Roman"/>
          <w:sz w:val="24"/>
          <w:szCs w:val="24"/>
        </w:rPr>
        <w:t>ΚΕΦΑΛΑΙΟ Α: Η ΕΥΡΩΠΗ ΚΑΙ Ο ΚΟΣΜΟΣ ΤΟΝ 19</w:t>
      </w:r>
      <w:r w:rsidRPr="00806F85">
        <w:rPr>
          <w:rFonts w:ascii="Times New Roman" w:eastAsia="Times New Roman" w:hAnsi="Times New Roman" w:cs="Times New Roman"/>
          <w:sz w:val="24"/>
          <w:szCs w:val="24"/>
          <w:vertAlign w:val="superscript"/>
        </w:rPr>
        <w:t>Ο</w:t>
      </w:r>
      <w:r w:rsidRPr="00806F85">
        <w:rPr>
          <w:rFonts w:ascii="Times New Roman" w:eastAsia="Times New Roman" w:hAnsi="Times New Roman" w:cs="Times New Roman"/>
          <w:sz w:val="24"/>
          <w:szCs w:val="24"/>
        </w:rPr>
        <w:t xml:space="preserve"> ΑΙΩΝΑ (ΣΕΛΙΔΕΣ 16-37).</w:t>
      </w:r>
    </w:p>
    <w:p w:rsidR="00806F85" w:rsidRPr="00806F85" w:rsidRDefault="00806F85" w:rsidP="00806F85">
      <w:pPr>
        <w:spacing w:after="0" w:line="240" w:lineRule="auto"/>
        <w:rPr>
          <w:rFonts w:ascii="Times New Roman" w:eastAsia="Times New Roman" w:hAnsi="Times New Roman" w:cs="Times New Roman"/>
          <w:sz w:val="24"/>
          <w:szCs w:val="24"/>
        </w:rPr>
      </w:pPr>
    </w:p>
    <w:p w:rsidR="00806F85" w:rsidRPr="00806F85" w:rsidRDefault="00806F85" w:rsidP="00806F85">
      <w:pPr>
        <w:spacing w:after="0" w:line="240" w:lineRule="auto"/>
        <w:rPr>
          <w:rFonts w:ascii="Times New Roman" w:eastAsia="Times New Roman" w:hAnsi="Times New Roman" w:cs="Times New Roman"/>
          <w:sz w:val="24"/>
          <w:szCs w:val="24"/>
        </w:rPr>
      </w:pPr>
      <w:r w:rsidRPr="00806F85">
        <w:rPr>
          <w:rFonts w:ascii="Times New Roman" w:eastAsia="Times New Roman" w:hAnsi="Times New Roman" w:cs="Times New Roman"/>
          <w:sz w:val="24"/>
          <w:szCs w:val="24"/>
        </w:rPr>
        <w:t>ΚΕΦΑΛΑΙΟ Β: ΑΠΟ ΤΟΝ 19</w:t>
      </w:r>
      <w:r w:rsidRPr="00806F85">
        <w:rPr>
          <w:rFonts w:ascii="Times New Roman" w:eastAsia="Times New Roman" w:hAnsi="Times New Roman" w:cs="Times New Roman"/>
          <w:sz w:val="24"/>
          <w:szCs w:val="24"/>
          <w:vertAlign w:val="superscript"/>
        </w:rPr>
        <w:t>Ο</w:t>
      </w:r>
      <w:r w:rsidRPr="00806F85">
        <w:rPr>
          <w:rFonts w:ascii="Times New Roman" w:eastAsia="Times New Roman" w:hAnsi="Times New Roman" w:cs="Times New Roman"/>
          <w:sz w:val="24"/>
          <w:szCs w:val="24"/>
        </w:rPr>
        <w:t xml:space="preserve"> ΣΤΟΝ 20</w:t>
      </w:r>
      <w:r w:rsidRPr="00806F85">
        <w:rPr>
          <w:rFonts w:ascii="Times New Roman" w:eastAsia="Times New Roman" w:hAnsi="Times New Roman" w:cs="Times New Roman"/>
          <w:sz w:val="24"/>
          <w:szCs w:val="24"/>
          <w:vertAlign w:val="superscript"/>
        </w:rPr>
        <w:t xml:space="preserve">Ο </w:t>
      </w:r>
      <w:r w:rsidRPr="00806F85">
        <w:rPr>
          <w:rFonts w:ascii="Times New Roman" w:eastAsia="Times New Roman" w:hAnsi="Times New Roman" w:cs="Times New Roman"/>
          <w:sz w:val="24"/>
          <w:szCs w:val="24"/>
        </w:rPr>
        <w:t>ΑΙΩΝΑ (ΣΕΛΙΔΕΣ 60-62, 68-73).</w:t>
      </w:r>
    </w:p>
    <w:p w:rsidR="00806F85" w:rsidRPr="00806F85" w:rsidRDefault="00806F85" w:rsidP="00806F85">
      <w:pPr>
        <w:spacing w:after="0" w:line="240" w:lineRule="auto"/>
        <w:rPr>
          <w:rFonts w:ascii="Times New Roman" w:eastAsia="Times New Roman" w:hAnsi="Times New Roman" w:cs="Times New Roman"/>
          <w:sz w:val="24"/>
          <w:szCs w:val="24"/>
        </w:rPr>
      </w:pPr>
    </w:p>
    <w:p w:rsidR="00806F85" w:rsidRPr="00806F85" w:rsidRDefault="00806F85" w:rsidP="00806F85">
      <w:pPr>
        <w:spacing w:after="0" w:line="240" w:lineRule="auto"/>
        <w:rPr>
          <w:rFonts w:ascii="Times New Roman" w:eastAsia="Times New Roman" w:hAnsi="Times New Roman" w:cs="Times New Roman"/>
          <w:sz w:val="24"/>
          <w:szCs w:val="24"/>
        </w:rPr>
      </w:pPr>
      <w:r w:rsidRPr="00806F85">
        <w:rPr>
          <w:rFonts w:ascii="Times New Roman" w:eastAsia="Times New Roman" w:hAnsi="Times New Roman" w:cs="Times New Roman"/>
          <w:sz w:val="24"/>
          <w:szCs w:val="24"/>
        </w:rPr>
        <w:t>ΚΕΦΑΛΑΙΟ Γ: Ο ΠΡΩΤΟΣ ΠΑΓΚΟΣΜΙΟΣ ΠΟΛΕΜΟΣ (ΣΕΛΙΔΕΣ 78-88).</w:t>
      </w:r>
    </w:p>
    <w:p w:rsidR="00806F85" w:rsidRPr="00806F85" w:rsidRDefault="00806F85" w:rsidP="00806F85">
      <w:pPr>
        <w:spacing w:after="0" w:line="240" w:lineRule="auto"/>
        <w:rPr>
          <w:rFonts w:ascii="Times New Roman" w:eastAsia="Times New Roman" w:hAnsi="Times New Roman" w:cs="Times New Roman"/>
          <w:sz w:val="24"/>
          <w:szCs w:val="24"/>
        </w:rPr>
      </w:pPr>
    </w:p>
    <w:p w:rsidR="00806F85" w:rsidRPr="00806F85" w:rsidRDefault="00806F85" w:rsidP="00806F85">
      <w:pPr>
        <w:spacing w:after="0" w:line="240" w:lineRule="auto"/>
        <w:rPr>
          <w:rFonts w:ascii="Times New Roman" w:eastAsia="Times New Roman" w:hAnsi="Times New Roman" w:cs="Times New Roman"/>
          <w:sz w:val="24"/>
          <w:szCs w:val="24"/>
        </w:rPr>
      </w:pPr>
      <w:r w:rsidRPr="00806F85">
        <w:rPr>
          <w:rFonts w:ascii="Times New Roman" w:eastAsia="Times New Roman" w:hAnsi="Times New Roman" w:cs="Times New Roman"/>
          <w:sz w:val="24"/>
          <w:szCs w:val="24"/>
        </w:rPr>
        <w:t>ΚΕΦΑΛΑΙΟ Δ: Η ΕΥΡΩΠΗ ΚΑΙ Ο ΚΟΣΜΟΣ ΤΟΥ ΜΕΣΟΠΟΛΕΜΟΥ (ΣΕΛΙΔΕΣ 101-108).</w:t>
      </w:r>
    </w:p>
    <w:p w:rsidR="00806F85" w:rsidRPr="00806F85" w:rsidRDefault="00806F85" w:rsidP="00806F85">
      <w:pPr>
        <w:spacing w:after="0" w:line="240" w:lineRule="auto"/>
        <w:rPr>
          <w:rFonts w:ascii="Times New Roman" w:eastAsia="Times New Roman" w:hAnsi="Times New Roman" w:cs="Times New Roman"/>
          <w:sz w:val="24"/>
          <w:szCs w:val="24"/>
        </w:rPr>
      </w:pPr>
    </w:p>
    <w:p w:rsidR="00806F85" w:rsidRPr="00806F85" w:rsidRDefault="00806F85" w:rsidP="00806F85">
      <w:pPr>
        <w:spacing w:after="0" w:line="240" w:lineRule="auto"/>
        <w:rPr>
          <w:rFonts w:ascii="Times New Roman" w:eastAsia="Times New Roman" w:hAnsi="Times New Roman" w:cs="Times New Roman"/>
          <w:sz w:val="24"/>
          <w:szCs w:val="24"/>
        </w:rPr>
      </w:pPr>
      <w:r w:rsidRPr="00806F85">
        <w:rPr>
          <w:rFonts w:ascii="Times New Roman" w:eastAsia="Times New Roman" w:hAnsi="Times New Roman" w:cs="Times New Roman"/>
          <w:sz w:val="24"/>
          <w:szCs w:val="24"/>
        </w:rPr>
        <w:t>ΚΕΦΑΛΑΙΟ Ε: Ο ΔΕΥΤΕΡΟΣ ΠΑΓΚΟΣΜΙΟΣ ΠΟΛΕΜΟΣ (ΣΕΛΙΔΕΣ 118-125, 129-132).</w:t>
      </w:r>
    </w:p>
    <w:p w:rsidR="00806F85" w:rsidRPr="00806F85" w:rsidRDefault="00806F85" w:rsidP="00806F85">
      <w:pPr>
        <w:spacing w:after="0" w:line="240" w:lineRule="auto"/>
        <w:rPr>
          <w:rFonts w:ascii="Times New Roman" w:eastAsia="Times New Roman" w:hAnsi="Times New Roman" w:cs="Times New Roman"/>
          <w:sz w:val="24"/>
          <w:szCs w:val="24"/>
        </w:rPr>
      </w:pPr>
    </w:p>
    <w:p w:rsidR="00806F85" w:rsidRPr="00806F85" w:rsidRDefault="00806F85" w:rsidP="00743DD1">
      <w:pPr>
        <w:spacing w:after="0"/>
        <w:jc w:val="both"/>
        <w:rPr>
          <w:rFonts w:eastAsia="Times New Roman" w:cs="Times New Roman"/>
          <w:b/>
          <w:color w:val="002060"/>
          <w:sz w:val="28"/>
          <w:szCs w:val="24"/>
        </w:rPr>
      </w:pPr>
      <w:bookmarkStart w:id="0" w:name="_GoBack"/>
      <w:bookmarkEnd w:id="0"/>
    </w:p>
    <w:p w:rsidR="00375FFF" w:rsidRPr="00375FFF" w:rsidRDefault="00375FFF" w:rsidP="00743DD1">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Η Ιστορία ως μάθημα Γενικής Παιδείας και ως μάθημα της Ομάδας Προσανατολισμού Ανθρωπιστικών Σπουδών και της Ομάδας Προσανατολισμού Σπουδών Οικονομίας &amp; Πληροφορικής στη Γ΄ τάξη Ημερησίου Γενικού Λυκείου εξετάζεται με συνδυασμό ερωτήσεων, οι οποίες ταξινομούνται σε δύο ομάδες. </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α) Στην πρώτη ομάδα περιλαμβάνονται δύο θέματα που μπορούν να αναλύονται σε ερωτήσεις με τις οποίες ελέγχονται οι ιστορικές γνώσεις των μαθητών (ιστορικές έννοιες, ιστορικά γεγονότα, χρονολογίες, δράση ιστορικών προσώπων, κοινωνικά, οικονομικά, πολιτικά και πολιτιστικά φαινόμενα, κ.τ.λ.) και η κατανόησή τους. </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β) Στη δεύτερη ομάδα περιλαμβάνονται δύο (2) τουλάχιστον θέματα που απαιτούν σύνθεση ιστορικών γνώσεων και κριτική ικανότητα (αξιολογήσεις ιστορικών γεγονότων ή ιστορικών προσώπων, ανάλυση αιτιών ή συνθηκών που συντέλεσαν στη διαμόρφωση και εξέλιξη σημαντικών ιστορικών φαινομένων κ.τ.λ.). Στην περίπτωση αυτή μπορούν να χρησιμοποιούνται και ερωτήσεις επεξεργασίας ιστορικού υλικού, το οποίο δίνεται στους μαθητές σε φωτοτυπία. </w:t>
      </w:r>
      <w:proofErr w:type="spellStart"/>
      <w:r w:rsidRPr="00743DD1">
        <w:rPr>
          <w:rFonts w:eastAsia="Times New Roman" w:cs="Times New Roman"/>
          <w:sz w:val="24"/>
          <w:szCs w:val="24"/>
        </w:rPr>
        <w:t>Tο</w:t>
      </w:r>
      <w:proofErr w:type="spellEnd"/>
      <w:r w:rsidRPr="00743DD1">
        <w:rPr>
          <w:rFonts w:eastAsia="Times New Roman" w:cs="Times New Roman"/>
          <w:sz w:val="24"/>
          <w:szCs w:val="24"/>
        </w:rPr>
        <w:t xml:space="preserve"> υλικό αυτό αφορά γραπτές ιστορικές πηγές, εικαστικά έργα, χάρτες, διαγράμματα κ.τ.λ. που χρησιμοποιούνται ως αποδεικτικά στοιχεία ή ως μέσα άντλησης στοιχείων για την εξαγωγή ιστορικών συμπερασμάτων. </w:t>
      </w:r>
    </w:p>
    <w:p w:rsid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F1481A" w:rsidRPr="00743DD1" w:rsidRDefault="00F1481A" w:rsidP="00433B64">
      <w:pPr>
        <w:spacing w:after="0"/>
        <w:rPr>
          <w:rFonts w:eastAsia="Times New Roman" w:cs="Times New Roman"/>
          <w:b/>
          <w:color w:val="002060"/>
          <w:sz w:val="28"/>
          <w:szCs w:val="24"/>
        </w:rPr>
      </w:pPr>
    </w:p>
    <w:sectPr w:rsidR="00F1481A" w:rsidRPr="00743DD1" w:rsidSect="00806F85">
      <w:footerReference w:type="default" r:id="rId9"/>
      <w:pgSz w:w="11906" w:h="16838"/>
      <w:pgMar w:top="993"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34" w:rsidRDefault="00873C34" w:rsidP="0075731B">
      <w:pPr>
        <w:spacing w:after="0" w:line="240" w:lineRule="auto"/>
      </w:pPr>
      <w:r>
        <w:separator/>
      </w:r>
    </w:p>
  </w:endnote>
  <w:endnote w:type="continuationSeparator" w:id="0">
    <w:p w:rsidR="00873C34" w:rsidRDefault="00873C34"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806F85">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34" w:rsidRDefault="00873C34" w:rsidP="0075731B">
      <w:pPr>
        <w:spacing w:after="0" w:line="240" w:lineRule="auto"/>
      </w:pPr>
      <w:r>
        <w:separator/>
      </w:r>
    </w:p>
  </w:footnote>
  <w:footnote w:type="continuationSeparator" w:id="0">
    <w:p w:rsidR="00873C34" w:rsidRDefault="00873C34"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2178F"/>
    <w:rsid w:val="0024121C"/>
    <w:rsid w:val="002425C1"/>
    <w:rsid w:val="00252472"/>
    <w:rsid w:val="002603E0"/>
    <w:rsid w:val="00260C8B"/>
    <w:rsid w:val="00291BEB"/>
    <w:rsid w:val="002A60D3"/>
    <w:rsid w:val="002C1563"/>
    <w:rsid w:val="002C58FC"/>
    <w:rsid w:val="002D1290"/>
    <w:rsid w:val="002D7803"/>
    <w:rsid w:val="002F7CAE"/>
    <w:rsid w:val="0031335D"/>
    <w:rsid w:val="00324598"/>
    <w:rsid w:val="003424AA"/>
    <w:rsid w:val="00355DC9"/>
    <w:rsid w:val="0037330D"/>
    <w:rsid w:val="00375FFF"/>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06F85"/>
    <w:rsid w:val="00813A42"/>
    <w:rsid w:val="0083746B"/>
    <w:rsid w:val="00837EA1"/>
    <w:rsid w:val="00870E75"/>
    <w:rsid w:val="00873C34"/>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95027"/>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84C0-9000-4471-A0C2-ED38602B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cp:lastPrinted>2016-04-12T08:43:00Z</cp:lastPrinted>
  <dcterms:created xsi:type="dcterms:W3CDTF">2016-05-11T08:06:00Z</dcterms:created>
  <dcterms:modified xsi:type="dcterms:W3CDTF">2016-05-11T08:06:00Z</dcterms:modified>
</cp:coreProperties>
</file>