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795907" w:rsidRPr="00B109D5" w:rsidRDefault="00795907" w:rsidP="00B109D5">
      <w:pPr>
        <w:spacing w:after="0"/>
        <w:rPr>
          <w:b/>
          <w:color w:val="002060"/>
          <w:sz w:val="24"/>
          <w:szCs w:val="24"/>
        </w:rPr>
      </w:pPr>
    </w:p>
    <w:p w:rsidR="00743DD1" w:rsidRDefault="00743DD1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743DD1" w:rsidRDefault="00743DD1" w:rsidP="00665D0F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 w:rsidRPr="00743DD1">
        <w:rPr>
          <w:rFonts w:eastAsia="Times New Roman" w:cs="Times New Roman"/>
          <w:b/>
          <w:color w:val="002060"/>
          <w:sz w:val="28"/>
          <w:szCs w:val="24"/>
        </w:rPr>
        <w:t>Λατινικά</w:t>
      </w:r>
    </w:p>
    <w:p w:rsidR="00FB5B77" w:rsidRDefault="00FB5B77" w:rsidP="00665D0F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Εξεταστέα ύλη</w:t>
      </w:r>
    </w:p>
    <w:p w:rsidR="00FB5B77" w:rsidRPr="00FB5B77" w:rsidRDefault="00FB5B77" w:rsidP="00FB5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B77">
        <w:rPr>
          <w:rFonts w:ascii="Times New Roman" w:eastAsia="Times New Roman" w:hAnsi="Times New Roman" w:cs="Times New Roman"/>
          <w:sz w:val="24"/>
          <w:szCs w:val="24"/>
        </w:rPr>
        <w:t>Κείμενα: ΧΙ (11), ΧΙΙΙ (13), ΧΙ</w:t>
      </w:r>
      <w:r w:rsidRPr="00FB5B77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B5B77">
        <w:rPr>
          <w:rFonts w:ascii="Times New Roman" w:eastAsia="Times New Roman" w:hAnsi="Times New Roman" w:cs="Times New Roman"/>
          <w:sz w:val="24"/>
          <w:szCs w:val="24"/>
        </w:rPr>
        <w:t xml:space="preserve"> (14), </w:t>
      </w:r>
      <w:r w:rsidRPr="00FB5B77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FB5B77">
        <w:rPr>
          <w:rFonts w:ascii="Times New Roman" w:eastAsia="Times New Roman" w:hAnsi="Times New Roman" w:cs="Times New Roman"/>
          <w:sz w:val="24"/>
          <w:szCs w:val="24"/>
        </w:rPr>
        <w:t xml:space="preserve"> (20), </w:t>
      </w:r>
      <w:r w:rsidRPr="00FB5B77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FB5B77">
        <w:rPr>
          <w:rFonts w:ascii="Times New Roman" w:eastAsia="Times New Roman" w:hAnsi="Times New Roman" w:cs="Times New Roman"/>
          <w:sz w:val="24"/>
          <w:szCs w:val="24"/>
        </w:rPr>
        <w:t xml:space="preserve"> (21), </w:t>
      </w:r>
      <w:r w:rsidRPr="00FB5B77">
        <w:rPr>
          <w:rFonts w:ascii="Times New Roman" w:eastAsia="Times New Roman" w:hAnsi="Times New Roman" w:cs="Times New Roman"/>
          <w:sz w:val="24"/>
          <w:szCs w:val="24"/>
          <w:lang w:val="en-US"/>
        </w:rPr>
        <w:t>XXIV</w:t>
      </w:r>
      <w:r w:rsidRPr="00FB5B77">
        <w:rPr>
          <w:rFonts w:ascii="Times New Roman" w:eastAsia="Times New Roman" w:hAnsi="Times New Roman" w:cs="Times New Roman"/>
          <w:sz w:val="24"/>
          <w:szCs w:val="24"/>
        </w:rPr>
        <w:t xml:space="preserve"> (24), </w:t>
      </w:r>
      <w:r w:rsidRPr="00FB5B77">
        <w:rPr>
          <w:rFonts w:ascii="Times New Roman" w:eastAsia="Times New Roman" w:hAnsi="Times New Roman" w:cs="Times New Roman"/>
          <w:sz w:val="24"/>
          <w:szCs w:val="24"/>
          <w:lang w:val="en-US"/>
        </w:rPr>
        <w:t>XXV</w:t>
      </w:r>
      <w:r w:rsidRPr="00FB5B77">
        <w:rPr>
          <w:rFonts w:ascii="Times New Roman" w:eastAsia="Times New Roman" w:hAnsi="Times New Roman" w:cs="Times New Roman"/>
          <w:sz w:val="24"/>
          <w:szCs w:val="24"/>
        </w:rPr>
        <w:t xml:space="preserve"> (25), </w:t>
      </w:r>
      <w:r w:rsidRPr="00FB5B77">
        <w:rPr>
          <w:rFonts w:ascii="Times New Roman" w:eastAsia="Times New Roman" w:hAnsi="Times New Roman" w:cs="Times New Roman"/>
          <w:sz w:val="24"/>
          <w:szCs w:val="24"/>
          <w:lang w:val="en-US"/>
        </w:rPr>
        <w:t>XXIX</w:t>
      </w:r>
      <w:r w:rsidRPr="00FB5B77">
        <w:rPr>
          <w:rFonts w:ascii="Times New Roman" w:eastAsia="Times New Roman" w:hAnsi="Times New Roman" w:cs="Times New Roman"/>
          <w:sz w:val="24"/>
          <w:szCs w:val="24"/>
        </w:rPr>
        <w:t xml:space="preserve"> (29), </w:t>
      </w:r>
      <w:r w:rsidRPr="00FB5B77">
        <w:rPr>
          <w:rFonts w:ascii="Times New Roman" w:eastAsia="Times New Roman" w:hAnsi="Times New Roman" w:cs="Times New Roman"/>
          <w:sz w:val="24"/>
          <w:szCs w:val="24"/>
          <w:lang w:val="en-US"/>
        </w:rPr>
        <w:t>XXXI</w:t>
      </w:r>
      <w:r w:rsidRPr="00FB5B77">
        <w:rPr>
          <w:rFonts w:ascii="Times New Roman" w:eastAsia="Times New Roman" w:hAnsi="Times New Roman" w:cs="Times New Roman"/>
          <w:sz w:val="24"/>
          <w:szCs w:val="24"/>
        </w:rPr>
        <w:t xml:space="preserve"> (31), </w:t>
      </w:r>
      <w:r w:rsidRPr="00FB5B77">
        <w:rPr>
          <w:rFonts w:ascii="Times New Roman" w:eastAsia="Times New Roman" w:hAnsi="Times New Roman" w:cs="Times New Roman"/>
          <w:sz w:val="24"/>
          <w:szCs w:val="24"/>
          <w:lang w:val="en-US"/>
        </w:rPr>
        <w:t>XXXIV</w:t>
      </w:r>
      <w:r w:rsidRPr="00FB5B77">
        <w:rPr>
          <w:rFonts w:ascii="Times New Roman" w:eastAsia="Times New Roman" w:hAnsi="Times New Roman" w:cs="Times New Roman"/>
          <w:sz w:val="24"/>
          <w:szCs w:val="24"/>
        </w:rPr>
        <w:t xml:space="preserve"> (34), </w:t>
      </w:r>
      <w:r w:rsidRPr="00FB5B77">
        <w:rPr>
          <w:rFonts w:ascii="Times New Roman" w:eastAsia="Times New Roman" w:hAnsi="Times New Roman" w:cs="Times New Roman"/>
          <w:sz w:val="24"/>
          <w:szCs w:val="24"/>
          <w:lang w:val="en-US"/>
        </w:rPr>
        <w:t>XXXVI</w:t>
      </w:r>
      <w:r w:rsidRPr="00FB5B77">
        <w:rPr>
          <w:rFonts w:ascii="Times New Roman" w:eastAsia="Times New Roman" w:hAnsi="Times New Roman" w:cs="Times New Roman"/>
          <w:sz w:val="24"/>
          <w:szCs w:val="24"/>
        </w:rPr>
        <w:t xml:space="preserve"> (36), </w:t>
      </w:r>
      <w:r w:rsidRPr="00FB5B77">
        <w:rPr>
          <w:rFonts w:ascii="Times New Roman" w:eastAsia="Times New Roman" w:hAnsi="Times New Roman" w:cs="Times New Roman"/>
          <w:sz w:val="24"/>
          <w:szCs w:val="24"/>
          <w:lang w:val="en-US"/>
        </w:rPr>
        <w:t>XXXVIII</w:t>
      </w:r>
      <w:r w:rsidRPr="00FB5B77">
        <w:rPr>
          <w:rFonts w:ascii="Times New Roman" w:eastAsia="Times New Roman" w:hAnsi="Times New Roman" w:cs="Times New Roman"/>
          <w:sz w:val="24"/>
          <w:szCs w:val="24"/>
        </w:rPr>
        <w:t xml:space="preserve"> (38), </w:t>
      </w:r>
      <w:r w:rsidRPr="00FB5B77">
        <w:rPr>
          <w:rFonts w:ascii="Times New Roman" w:eastAsia="Times New Roman" w:hAnsi="Times New Roman" w:cs="Times New Roman"/>
          <w:sz w:val="24"/>
          <w:szCs w:val="24"/>
          <w:lang w:val="en-US"/>
        </w:rPr>
        <w:t>XLIV</w:t>
      </w:r>
      <w:r w:rsidRPr="00FB5B77">
        <w:rPr>
          <w:rFonts w:ascii="Times New Roman" w:eastAsia="Times New Roman" w:hAnsi="Times New Roman" w:cs="Times New Roman"/>
          <w:sz w:val="24"/>
          <w:szCs w:val="24"/>
        </w:rPr>
        <w:t xml:space="preserve"> (44), </w:t>
      </w:r>
      <w:r w:rsidRPr="00FB5B77">
        <w:rPr>
          <w:rFonts w:ascii="Times New Roman" w:eastAsia="Times New Roman" w:hAnsi="Times New Roman" w:cs="Times New Roman"/>
          <w:sz w:val="24"/>
          <w:szCs w:val="24"/>
          <w:lang w:val="en-US"/>
        </w:rPr>
        <w:t>XLV</w:t>
      </w:r>
      <w:r w:rsidRPr="00FB5B77">
        <w:rPr>
          <w:rFonts w:ascii="Times New Roman" w:eastAsia="Times New Roman" w:hAnsi="Times New Roman" w:cs="Times New Roman"/>
          <w:sz w:val="24"/>
          <w:szCs w:val="24"/>
        </w:rPr>
        <w:t xml:space="preserve"> (45) </w:t>
      </w:r>
    </w:p>
    <w:p w:rsidR="00FB5B77" w:rsidRPr="00FB5B77" w:rsidRDefault="00FB5B77" w:rsidP="00FB5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5B77" w:rsidRPr="00FB5B77" w:rsidRDefault="00FB5B77" w:rsidP="00FB5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B77">
        <w:rPr>
          <w:rFonts w:ascii="Times New Roman" w:eastAsia="Times New Roman" w:hAnsi="Times New Roman" w:cs="Times New Roman"/>
          <w:sz w:val="24"/>
          <w:szCs w:val="24"/>
        </w:rPr>
        <w:t>Γραμματική και Συντακτικό Θεωρία: Όλη η ύλη που ορίζεται και για τις Πανελλήνιες Εξετάσεις.</w:t>
      </w:r>
    </w:p>
    <w:p w:rsidR="00FB5B77" w:rsidRPr="00FB5B77" w:rsidRDefault="00FB5B77" w:rsidP="00FB5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5B77" w:rsidRPr="003B1857" w:rsidRDefault="00FB5B77" w:rsidP="00665D0F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bookmarkStart w:id="0" w:name="_GoBack"/>
      <w:bookmarkEnd w:id="0"/>
    </w:p>
    <w:p w:rsidR="003B1857" w:rsidRPr="003B1857" w:rsidRDefault="003B1857" w:rsidP="00665D0F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Τρόπος εξέτασης</w:t>
      </w:r>
    </w:p>
    <w:p w:rsidR="00743DD1" w:rsidRPr="00743DD1" w:rsidRDefault="00743DD1" w:rsidP="00743DD1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743DD1">
        <w:rPr>
          <w:rFonts w:eastAsia="Times New Roman" w:cs="Times New Roman"/>
          <w:sz w:val="24"/>
          <w:szCs w:val="24"/>
        </w:rPr>
        <w:t xml:space="preserve">Για την εξέταση στο μάθημα των Λατινικών της Ομάδας Προσανατολισμού Ανθρωπιστικών Σπουδών της Γ΄ τάξης Ημερησίου Γενικού Λυκείου και της Δ΄ τάξης Εσπερινού Γενικού Λυκείου δίνεται στους μαθητές διδαγμένο κείμενο 10-15 στίχων και ζητείται από αυτούς: </w:t>
      </w:r>
    </w:p>
    <w:p w:rsidR="00743DD1" w:rsidRPr="00743DD1" w:rsidRDefault="00743DD1" w:rsidP="00743DD1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743DD1">
        <w:rPr>
          <w:rFonts w:eastAsia="Times New Roman" w:cs="Times New Roman"/>
          <w:sz w:val="24"/>
          <w:szCs w:val="24"/>
        </w:rPr>
        <w:t xml:space="preserve">α) να το μεταφράσουν στη νέα ελληνική γλώσσα. </w:t>
      </w:r>
    </w:p>
    <w:p w:rsidR="00743DD1" w:rsidRPr="00743DD1" w:rsidRDefault="00743DD1" w:rsidP="00743DD1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743DD1">
        <w:rPr>
          <w:rFonts w:eastAsia="Times New Roman" w:cs="Times New Roman"/>
          <w:sz w:val="24"/>
          <w:szCs w:val="24"/>
        </w:rPr>
        <w:t xml:space="preserve">β) να απαντήσουν σε τέσσερις παρατηρήσεις: δύο (2) γραμματικές και δύο (2) συντακτικές, οι οποίες μπορεί να αναλύονται σε </w:t>
      </w:r>
      <w:proofErr w:type="spellStart"/>
      <w:r w:rsidRPr="00743DD1">
        <w:rPr>
          <w:rFonts w:eastAsia="Times New Roman" w:cs="Times New Roman"/>
          <w:sz w:val="24"/>
          <w:szCs w:val="24"/>
        </w:rPr>
        <w:t>υποερωτήματα</w:t>
      </w:r>
      <w:proofErr w:type="spellEnd"/>
      <w:r w:rsidRPr="00743DD1">
        <w:rPr>
          <w:rFonts w:eastAsia="Times New Roman" w:cs="Times New Roman"/>
          <w:sz w:val="24"/>
          <w:szCs w:val="24"/>
        </w:rPr>
        <w:t xml:space="preserve">. </w:t>
      </w:r>
    </w:p>
    <w:p w:rsidR="00743DD1" w:rsidRPr="00743DD1" w:rsidRDefault="00743DD1" w:rsidP="00743DD1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743DD1">
        <w:rPr>
          <w:rFonts w:eastAsia="Times New Roman" w:cs="Times New Roman"/>
          <w:sz w:val="24"/>
          <w:szCs w:val="24"/>
        </w:rPr>
        <w:t xml:space="preserve">Η βαθμολογία κατανέμεται ως εξής: </w:t>
      </w:r>
    </w:p>
    <w:p w:rsidR="00743DD1" w:rsidRPr="00743DD1" w:rsidRDefault="00743DD1" w:rsidP="00743DD1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743DD1">
        <w:rPr>
          <w:rFonts w:eastAsia="Times New Roman" w:cs="Times New Roman"/>
          <w:sz w:val="24"/>
          <w:szCs w:val="24"/>
        </w:rPr>
        <w:t>i. Μετάφραση κειμένου 40 μονάδες.</w:t>
      </w:r>
    </w:p>
    <w:p w:rsidR="00743DD1" w:rsidRDefault="00743DD1" w:rsidP="00743DD1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743DD1">
        <w:rPr>
          <w:rFonts w:eastAsia="Times New Roman" w:cs="Times New Roman"/>
          <w:sz w:val="24"/>
          <w:szCs w:val="24"/>
        </w:rPr>
        <w:t>ii. Κάθε γραμματική ή συντακτική παρατήρηση 15 μονάδες.</w:t>
      </w:r>
    </w:p>
    <w:p w:rsidR="00743DD1" w:rsidRDefault="00743DD1" w:rsidP="00743DD1">
      <w:pPr>
        <w:spacing w:after="0"/>
        <w:jc w:val="both"/>
        <w:rPr>
          <w:rFonts w:eastAsia="Times New Roman" w:cs="Times New Roman"/>
          <w:sz w:val="24"/>
          <w:szCs w:val="24"/>
        </w:rPr>
      </w:pPr>
    </w:p>
    <w:sectPr w:rsidR="00743DD1" w:rsidSect="003D111A"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B8" w:rsidRDefault="00CE55B8" w:rsidP="0075731B">
      <w:pPr>
        <w:spacing w:after="0" w:line="240" w:lineRule="auto"/>
      </w:pPr>
      <w:r>
        <w:separator/>
      </w:r>
    </w:p>
  </w:endnote>
  <w:endnote w:type="continuationSeparator" w:id="0">
    <w:p w:rsidR="00CE55B8" w:rsidRDefault="00CE55B8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FB5B77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B8" w:rsidRDefault="00CE55B8" w:rsidP="0075731B">
      <w:pPr>
        <w:spacing w:after="0" w:line="240" w:lineRule="auto"/>
      </w:pPr>
      <w:r>
        <w:separator/>
      </w:r>
    </w:p>
  </w:footnote>
  <w:footnote w:type="continuationSeparator" w:id="0">
    <w:p w:rsidR="00CE55B8" w:rsidRDefault="00CE55B8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26800"/>
    <w:rsid w:val="00030446"/>
    <w:rsid w:val="000769E6"/>
    <w:rsid w:val="000A4AA6"/>
    <w:rsid w:val="000A6318"/>
    <w:rsid w:val="000A6E01"/>
    <w:rsid w:val="000B02C0"/>
    <w:rsid w:val="000B04DD"/>
    <w:rsid w:val="000E5A1B"/>
    <w:rsid w:val="000E7987"/>
    <w:rsid w:val="00152787"/>
    <w:rsid w:val="0017733C"/>
    <w:rsid w:val="001E6C09"/>
    <w:rsid w:val="0022178F"/>
    <w:rsid w:val="0024121C"/>
    <w:rsid w:val="002425C1"/>
    <w:rsid w:val="00252472"/>
    <w:rsid w:val="002603E0"/>
    <w:rsid w:val="00260C8B"/>
    <w:rsid w:val="00291BEB"/>
    <w:rsid w:val="002A60D3"/>
    <w:rsid w:val="002C1563"/>
    <w:rsid w:val="002C58FC"/>
    <w:rsid w:val="002D1290"/>
    <w:rsid w:val="002D7803"/>
    <w:rsid w:val="0031335D"/>
    <w:rsid w:val="00324598"/>
    <w:rsid w:val="003424AA"/>
    <w:rsid w:val="00355DC9"/>
    <w:rsid w:val="0037330D"/>
    <w:rsid w:val="00387012"/>
    <w:rsid w:val="00394720"/>
    <w:rsid w:val="003B1857"/>
    <w:rsid w:val="003D111A"/>
    <w:rsid w:val="003E3DD8"/>
    <w:rsid w:val="003F5A96"/>
    <w:rsid w:val="003F6578"/>
    <w:rsid w:val="004128A1"/>
    <w:rsid w:val="00425CC6"/>
    <w:rsid w:val="00431067"/>
    <w:rsid w:val="00433B64"/>
    <w:rsid w:val="00440CD9"/>
    <w:rsid w:val="00445866"/>
    <w:rsid w:val="00454DD4"/>
    <w:rsid w:val="004B5FD8"/>
    <w:rsid w:val="005075E0"/>
    <w:rsid w:val="00513C58"/>
    <w:rsid w:val="005230E2"/>
    <w:rsid w:val="005254E0"/>
    <w:rsid w:val="00530463"/>
    <w:rsid w:val="005468DE"/>
    <w:rsid w:val="00567C5B"/>
    <w:rsid w:val="00584C16"/>
    <w:rsid w:val="00591A14"/>
    <w:rsid w:val="00592B99"/>
    <w:rsid w:val="005A60C2"/>
    <w:rsid w:val="005D04DD"/>
    <w:rsid w:val="006105D6"/>
    <w:rsid w:val="0063352E"/>
    <w:rsid w:val="00650C3B"/>
    <w:rsid w:val="006529BB"/>
    <w:rsid w:val="00665D0F"/>
    <w:rsid w:val="00686E46"/>
    <w:rsid w:val="00743DD1"/>
    <w:rsid w:val="0075731B"/>
    <w:rsid w:val="00782AA4"/>
    <w:rsid w:val="007835F3"/>
    <w:rsid w:val="00793713"/>
    <w:rsid w:val="00795907"/>
    <w:rsid w:val="007B677A"/>
    <w:rsid w:val="007C6200"/>
    <w:rsid w:val="007D065E"/>
    <w:rsid w:val="007F696E"/>
    <w:rsid w:val="00813A42"/>
    <w:rsid w:val="0083746B"/>
    <w:rsid w:val="00837EA1"/>
    <w:rsid w:val="00870E75"/>
    <w:rsid w:val="00894557"/>
    <w:rsid w:val="00894C8B"/>
    <w:rsid w:val="008A5C26"/>
    <w:rsid w:val="008C7C41"/>
    <w:rsid w:val="008E6300"/>
    <w:rsid w:val="009243ED"/>
    <w:rsid w:val="009758A3"/>
    <w:rsid w:val="009B5D1D"/>
    <w:rsid w:val="00A05A58"/>
    <w:rsid w:val="00A25242"/>
    <w:rsid w:val="00A5756A"/>
    <w:rsid w:val="00A72A2D"/>
    <w:rsid w:val="00A81161"/>
    <w:rsid w:val="00A82862"/>
    <w:rsid w:val="00A932DB"/>
    <w:rsid w:val="00AA143C"/>
    <w:rsid w:val="00AF4A1E"/>
    <w:rsid w:val="00B109D5"/>
    <w:rsid w:val="00B22529"/>
    <w:rsid w:val="00B474D5"/>
    <w:rsid w:val="00B6364F"/>
    <w:rsid w:val="00B95027"/>
    <w:rsid w:val="00BD6092"/>
    <w:rsid w:val="00BF5AD6"/>
    <w:rsid w:val="00C0253B"/>
    <w:rsid w:val="00C14112"/>
    <w:rsid w:val="00C62B45"/>
    <w:rsid w:val="00C65E6A"/>
    <w:rsid w:val="00C73430"/>
    <w:rsid w:val="00C76650"/>
    <w:rsid w:val="00C81948"/>
    <w:rsid w:val="00CC0823"/>
    <w:rsid w:val="00CE55B8"/>
    <w:rsid w:val="00D156D2"/>
    <w:rsid w:val="00D3287F"/>
    <w:rsid w:val="00D45FEE"/>
    <w:rsid w:val="00D54408"/>
    <w:rsid w:val="00DD5845"/>
    <w:rsid w:val="00DE4818"/>
    <w:rsid w:val="00DE7321"/>
    <w:rsid w:val="00DF0B86"/>
    <w:rsid w:val="00E3583A"/>
    <w:rsid w:val="00E37B5A"/>
    <w:rsid w:val="00E52043"/>
    <w:rsid w:val="00E64442"/>
    <w:rsid w:val="00E66271"/>
    <w:rsid w:val="00E81154"/>
    <w:rsid w:val="00E84A4E"/>
    <w:rsid w:val="00EC4089"/>
    <w:rsid w:val="00EC6534"/>
    <w:rsid w:val="00ED01B4"/>
    <w:rsid w:val="00ED135C"/>
    <w:rsid w:val="00ED2642"/>
    <w:rsid w:val="00EE0F9C"/>
    <w:rsid w:val="00EF4FC4"/>
    <w:rsid w:val="00F05E0A"/>
    <w:rsid w:val="00F13C48"/>
    <w:rsid w:val="00F1481A"/>
    <w:rsid w:val="00F80DDD"/>
    <w:rsid w:val="00F953D0"/>
    <w:rsid w:val="00FB5B77"/>
    <w:rsid w:val="00FC57A4"/>
    <w:rsid w:val="00FD79C2"/>
    <w:rsid w:val="00FE65D2"/>
    <w:rsid w:val="00FF2697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468DF-5A00-4134-901E-72B2A15C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3</cp:revision>
  <cp:lastPrinted>2016-04-12T08:43:00Z</cp:lastPrinted>
  <dcterms:created xsi:type="dcterms:W3CDTF">2016-04-14T09:29:00Z</dcterms:created>
  <dcterms:modified xsi:type="dcterms:W3CDTF">2016-05-11T08:11:00Z</dcterms:modified>
</cp:coreProperties>
</file>