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161" w:rsidRPr="00AF4A1E" w:rsidRDefault="00A81161" w:rsidP="00FE0854">
      <w:pPr>
        <w:spacing w:after="0"/>
        <w:rPr>
          <w:b/>
          <w:color w:val="002060"/>
          <w:sz w:val="28"/>
          <w:szCs w:val="24"/>
        </w:rPr>
      </w:pPr>
      <w:r w:rsidRPr="00AF4A1E">
        <w:rPr>
          <w:b/>
          <w:color w:val="002060"/>
          <w:sz w:val="28"/>
          <w:szCs w:val="24"/>
        </w:rPr>
        <w:t xml:space="preserve">ΦΙΛΕΚΠΑΙΔΕΥΤΙΚΗ </w:t>
      </w:r>
      <w:r w:rsidR="00AF4A1E" w:rsidRPr="00AF4A1E">
        <w:rPr>
          <w:b/>
          <w:color w:val="002060"/>
          <w:sz w:val="28"/>
          <w:szCs w:val="24"/>
        </w:rPr>
        <w:t>Ε</w:t>
      </w:r>
      <w:r w:rsidRPr="00AF4A1E">
        <w:rPr>
          <w:b/>
          <w:color w:val="002060"/>
          <w:sz w:val="28"/>
          <w:szCs w:val="24"/>
        </w:rPr>
        <w:t>ΤΑΙΡΕΙΑ</w:t>
      </w:r>
    </w:p>
    <w:p w:rsidR="00795907" w:rsidRPr="00AF4A1E" w:rsidRDefault="00795907" w:rsidP="00FE0854">
      <w:pPr>
        <w:spacing w:after="0"/>
        <w:rPr>
          <w:b/>
          <w:color w:val="002060"/>
          <w:sz w:val="28"/>
          <w:szCs w:val="24"/>
        </w:rPr>
      </w:pPr>
      <w:r w:rsidRPr="00AF4A1E">
        <w:rPr>
          <w:b/>
          <w:color w:val="002060"/>
          <w:sz w:val="28"/>
          <w:szCs w:val="24"/>
        </w:rPr>
        <w:t>Α΄ ΑΡΣΑΚΕΙΟ ΓΕΝΙΚΟ ΛΥΚΕΙΟ ΨΥΧΙΚΟΥ</w:t>
      </w:r>
    </w:p>
    <w:p w:rsidR="00795907" w:rsidRPr="00B109D5" w:rsidRDefault="00795907" w:rsidP="00B109D5">
      <w:pPr>
        <w:spacing w:after="0"/>
        <w:rPr>
          <w:b/>
          <w:color w:val="002060"/>
          <w:sz w:val="24"/>
          <w:szCs w:val="24"/>
        </w:rPr>
      </w:pPr>
    </w:p>
    <w:p w:rsidR="00584C16" w:rsidRDefault="00584C16" w:rsidP="00FE0854">
      <w:pPr>
        <w:spacing w:after="0"/>
        <w:jc w:val="both"/>
        <w:rPr>
          <w:rFonts w:eastAsia="Times New Roman" w:cs="Times New Roman"/>
          <w:sz w:val="24"/>
          <w:szCs w:val="24"/>
        </w:rPr>
      </w:pPr>
    </w:p>
    <w:p w:rsidR="00870E75" w:rsidRDefault="00B76F34" w:rsidP="00FE0854">
      <w:pPr>
        <w:spacing w:after="0"/>
        <w:jc w:val="both"/>
        <w:rPr>
          <w:rFonts w:eastAsia="Times New Roman" w:cs="Times New Roman"/>
          <w:b/>
          <w:color w:val="002060"/>
          <w:sz w:val="28"/>
          <w:szCs w:val="24"/>
        </w:rPr>
      </w:pPr>
      <w:r>
        <w:rPr>
          <w:rFonts w:eastAsia="Times New Roman" w:cs="Times New Roman"/>
          <w:b/>
          <w:color w:val="002060"/>
          <w:sz w:val="28"/>
          <w:szCs w:val="24"/>
        </w:rPr>
        <w:t>ΝΕΑ ΕΛΛΗΝΙΚΗ ΓΛΩΣΣΑ</w:t>
      </w:r>
    </w:p>
    <w:p w:rsidR="00BF3645" w:rsidRDefault="00BF3645" w:rsidP="00FE0854">
      <w:pPr>
        <w:spacing w:after="0"/>
        <w:jc w:val="both"/>
        <w:rPr>
          <w:rFonts w:eastAsia="Times New Roman" w:cs="Times New Roman"/>
          <w:b/>
          <w:color w:val="002060"/>
          <w:sz w:val="28"/>
          <w:szCs w:val="24"/>
        </w:rPr>
      </w:pPr>
      <w:r>
        <w:rPr>
          <w:rFonts w:eastAsia="Times New Roman" w:cs="Times New Roman"/>
          <w:b/>
          <w:color w:val="002060"/>
          <w:sz w:val="28"/>
          <w:szCs w:val="24"/>
        </w:rPr>
        <w:t>Εξεταστέα ύλη</w:t>
      </w:r>
    </w:p>
    <w:p w:rsidR="00BF3645" w:rsidRPr="00BF3645" w:rsidRDefault="00BF3645" w:rsidP="00BF3645">
      <w:pPr>
        <w:spacing w:line="240" w:lineRule="auto"/>
        <w:jc w:val="both"/>
        <w:rPr>
          <w:rFonts w:eastAsia="Times New Roman" w:cs="Times New Roman"/>
          <w:sz w:val="24"/>
          <w:szCs w:val="24"/>
        </w:rPr>
      </w:pPr>
      <w:r w:rsidRPr="00BF3645">
        <w:rPr>
          <w:rFonts w:eastAsia="Times New Roman" w:cs="Times New Roman"/>
          <w:sz w:val="24"/>
          <w:szCs w:val="24"/>
        </w:rPr>
        <w:t>Σύμφωνα με το Π.Δ. 60/2006, ΦΕΚ 65-Α/2006 άρθρα 16 και 17 αλλά και τις τροποποιήσεις αυτών όπως κοινοποιήθηκαν στο Π.Δ. 12/13-2-09, και το Π.Δ. 86, ΦΕΚ 73/12-4-01, η εξεταστέα ύλη στο μάθημα NEA ΕΛΛΗΝΙΚΗ ΓΛΩΣΣΑ (Γενικής Παιδείας) ορίζεται ως ακολούθως:</w:t>
      </w:r>
      <w:bookmarkStart w:id="0" w:name="_GoBack"/>
      <w:bookmarkEnd w:id="0"/>
    </w:p>
    <w:p w:rsidR="00BF3645" w:rsidRPr="00BF3645" w:rsidRDefault="00BF3645" w:rsidP="00BF3645">
      <w:pPr>
        <w:numPr>
          <w:ilvl w:val="0"/>
          <w:numId w:val="2"/>
        </w:numPr>
        <w:spacing w:line="240" w:lineRule="auto"/>
        <w:contextualSpacing/>
        <w:rPr>
          <w:rFonts w:eastAsia="Times New Roman" w:cs="Times New Roman"/>
          <w:sz w:val="24"/>
          <w:szCs w:val="24"/>
        </w:rPr>
      </w:pPr>
      <w:r w:rsidRPr="00BF3645">
        <w:rPr>
          <w:rFonts w:eastAsia="Times New Roman" w:cs="Times New Roman"/>
          <w:sz w:val="24"/>
          <w:szCs w:val="24"/>
        </w:rPr>
        <w:t>Τα όρια της γλώσσας. Οι ποικιλίες της γλώσσας. Οι οπτικές της γλώσσας. Η δημιουργικότητα της γλώσσας. Παραγωγή κειμένων. Ειδικές γλώσσες. Οργάνωση του λόγου. Θέματα για συζήτηση. (σελ. 13 – 87)</w:t>
      </w:r>
    </w:p>
    <w:p w:rsidR="00BF3645" w:rsidRPr="00BF3645" w:rsidRDefault="00BF3645" w:rsidP="00BF3645">
      <w:pPr>
        <w:numPr>
          <w:ilvl w:val="0"/>
          <w:numId w:val="2"/>
        </w:numPr>
        <w:spacing w:line="240" w:lineRule="auto"/>
        <w:contextualSpacing/>
        <w:rPr>
          <w:rFonts w:eastAsia="Times New Roman" w:cs="Times New Roman"/>
          <w:sz w:val="24"/>
          <w:szCs w:val="24"/>
        </w:rPr>
      </w:pPr>
      <w:r w:rsidRPr="00BF3645">
        <w:rPr>
          <w:rFonts w:eastAsia="Times New Roman" w:cs="Times New Roman"/>
          <w:sz w:val="24"/>
          <w:szCs w:val="24"/>
        </w:rPr>
        <w:t>Ο λόγος. Προφορικός και γραπτός. Διάλογος. (σελ. 89 – 135)</w:t>
      </w:r>
    </w:p>
    <w:p w:rsidR="00BF3645" w:rsidRPr="00BF3645" w:rsidRDefault="00BF3645" w:rsidP="00BF3645">
      <w:pPr>
        <w:numPr>
          <w:ilvl w:val="0"/>
          <w:numId w:val="2"/>
        </w:numPr>
        <w:spacing w:line="240" w:lineRule="auto"/>
        <w:contextualSpacing/>
        <w:rPr>
          <w:rFonts w:eastAsia="Times New Roman" w:cs="Times New Roman"/>
          <w:sz w:val="24"/>
          <w:szCs w:val="24"/>
        </w:rPr>
      </w:pPr>
      <w:r w:rsidRPr="00BF3645">
        <w:rPr>
          <w:rFonts w:eastAsia="Times New Roman" w:cs="Times New Roman"/>
          <w:sz w:val="24"/>
          <w:szCs w:val="24"/>
        </w:rPr>
        <w:t xml:space="preserve">Η αφήγηση. (σελ.  207– 261)  </w:t>
      </w:r>
    </w:p>
    <w:p w:rsidR="00BF3645" w:rsidRDefault="00BF3645" w:rsidP="00BF3645">
      <w:pPr>
        <w:spacing w:after="0"/>
        <w:jc w:val="both"/>
        <w:rPr>
          <w:rFonts w:eastAsia="Times New Roman" w:cs="Times New Roman"/>
          <w:sz w:val="24"/>
          <w:szCs w:val="24"/>
        </w:rPr>
      </w:pPr>
      <w:r w:rsidRPr="00BF3645">
        <w:rPr>
          <w:rFonts w:eastAsia="Times New Roman" w:cs="Times New Roman"/>
          <w:sz w:val="24"/>
          <w:szCs w:val="24"/>
        </w:rPr>
        <w:t>Παραγωγή λόγου - θεματικές ενότητες: Γλώσσα, Γλώσσα Νέων, Γλωσσομάθεια, Αναλφαβητισμός, Διάλογος, Εφηβεία, Χάσμα Γενεών, Πρότυπα- Είδωλα, Μόδα.</w:t>
      </w:r>
    </w:p>
    <w:p w:rsidR="00BF3645" w:rsidRPr="00BF3645" w:rsidRDefault="00BF3645" w:rsidP="00BF3645">
      <w:pPr>
        <w:spacing w:after="0"/>
        <w:jc w:val="both"/>
        <w:rPr>
          <w:rFonts w:eastAsia="Times New Roman" w:cs="Times New Roman"/>
          <w:sz w:val="24"/>
          <w:szCs w:val="24"/>
        </w:rPr>
      </w:pPr>
    </w:p>
    <w:p w:rsidR="0030798C" w:rsidRPr="00870E75" w:rsidRDefault="0030798C" w:rsidP="00FE0854">
      <w:pPr>
        <w:spacing w:after="0"/>
        <w:jc w:val="both"/>
        <w:rPr>
          <w:rFonts w:eastAsia="Times New Roman" w:cs="Times New Roman"/>
          <w:b/>
          <w:color w:val="002060"/>
          <w:sz w:val="28"/>
          <w:szCs w:val="24"/>
        </w:rPr>
      </w:pPr>
      <w:r>
        <w:rPr>
          <w:rFonts w:eastAsia="Times New Roman" w:cs="Times New Roman"/>
          <w:b/>
          <w:color w:val="002060"/>
          <w:sz w:val="28"/>
          <w:szCs w:val="24"/>
        </w:rPr>
        <w:t>Τρόπος εξέτασης</w:t>
      </w:r>
    </w:p>
    <w:p w:rsidR="00B76F34" w:rsidRPr="00B76F34" w:rsidRDefault="00B76F34" w:rsidP="00FE0854">
      <w:pPr>
        <w:spacing w:after="0"/>
        <w:jc w:val="both"/>
        <w:rPr>
          <w:rFonts w:eastAsia="Times New Roman" w:cs="Times New Roman"/>
          <w:sz w:val="24"/>
          <w:szCs w:val="24"/>
        </w:rPr>
      </w:pPr>
      <w:r w:rsidRPr="00B76F34">
        <w:rPr>
          <w:rFonts w:eastAsia="Times New Roman" w:cs="Times New Roman"/>
          <w:sz w:val="24"/>
          <w:szCs w:val="24"/>
        </w:rPr>
        <w:t>Για την εξέταση στο μάθημα της Νέας Ελληνικής Γλώσσας στην Α΄ τάξη Ημερήσιου Γενικού Λυκείου δίνονται στους μαθητές σε φωτοαντίγραφο ένα ή δύο κείμενα περιορισμένης έκτασης από τον έντυπο ή/και τον ηλεκτρονικό λόγο (βιβλία, εφημερίδες, περιοδικά, διαδίκτυο), που αναφέρονται σε κοινωνικά, πολιτικά, πολιτιστικά, επιστημονικά ή άλλα θέματα της καθημερινής ζωής και έχουν νοηματική πληρότητα. Τα κείμενα σχετίζονται με θέματα με τα οποία ασχολήθηκαν οι μαθητές κατά τη διάρκεια του σχολικού έτους. Οι μαθητές εξετάζονται σε τρία (3) θέματα. Συγκεκριμένα καλούνται:</w:t>
      </w:r>
    </w:p>
    <w:p w:rsidR="00B76F34" w:rsidRPr="00B76F34" w:rsidRDefault="00B76F34" w:rsidP="00FE0854">
      <w:pPr>
        <w:spacing w:after="0"/>
        <w:jc w:val="both"/>
        <w:rPr>
          <w:rFonts w:eastAsia="Times New Roman" w:cs="Times New Roman"/>
          <w:sz w:val="24"/>
          <w:szCs w:val="24"/>
        </w:rPr>
      </w:pPr>
      <w:r w:rsidRPr="00B76F34">
        <w:rPr>
          <w:rFonts w:eastAsia="Times New Roman" w:cs="Times New Roman"/>
          <w:sz w:val="24"/>
          <w:szCs w:val="24"/>
        </w:rPr>
        <w:t>α) να απαντήσουν σε δύο (2) ερωτήσεις που έχουν σχέση με:</w:t>
      </w:r>
    </w:p>
    <w:p w:rsidR="00B76F34" w:rsidRPr="00B76F34" w:rsidRDefault="00B76F34" w:rsidP="00FE0854">
      <w:pPr>
        <w:spacing w:after="0"/>
        <w:jc w:val="both"/>
        <w:rPr>
          <w:rFonts w:eastAsia="Times New Roman" w:cs="Times New Roman"/>
          <w:sz w:val="24"/>
          <w:szCs w:val="24"/>
        </w:rPr>
      </w:pPr>
      <w:r w:rsidRPr="00B76F34">
        <w:rPr>
          <w:rFonts w:eastAsia="Times New Roman" w:cs="Times New Roman"/>
          <w:sz w:val="24"/>
          <w:szCs w:val="24"/>
        </w:rPr>
        <w:t>i. την κατανόηση του κειμένου (οπτικές από τις οποίες προσεγγίζεται η πραγματικότητα, στόχοι και επιχειρήματα συγγραφέα, προβληματισμοί που θέτει, θέσεις που υποστηρίζει κ.λπ.)·</w:t>
      </w:r>
    </w:p>
    <w:p w:rsidR="00B76F34" w:rsidRPr="00B76F34" w:rsidRDefault="00B76F34" w:rsidP="00FE0854">
      <w:pPr>
        <w:spacing w:after="0"/>
        <w:jc w:val="both"/>
        <w:rPr>
          <w:rFonts w:eastAsia="Times New Roman" w:cs="Times New Roman"/>
          <w:sz w:val="24"/>
          <w:szCs w:val="24"/>
        </w:rPr>
      </w:pPr>
      <w:r w:rsidRPr="00B76F34">
        <w:rPr>
          <w:rFonts w:eastAsia="Times New Roman" w:cs="Times New Roman"/>
          <w:sz w:val="24"/>
          <w:szCs w:val="24"/>
        </w:rPr>
        <w:t>ii. την οργάνωση του λόγου (διάρθρωση, δομή, διαίρεση, τίτλοι ενοτήτων, συνοχή, αλληλουχία, τρόποι ανάπτυξης, συλλογιστική πορεία κ.λπ.)·</w:t>
      </w:r>
    </w:p>
    <w:p w:rsidR="00B76F34" w:rsidRPr="00B76F34" w:rsidRDefault="00B76F34" w:rsidP="00FE0854">
      <w:pPr>
        <w:spacing w:after="0"/>
        <w:jc w:val="both"/>
        <w:rPr>
          <w:rFonts w:eastAsia="Times New Roman" w:cs="Times New Roman"/>
          <w:sz w:val="24"/>
          <w:szCs w:val="24"/>
        </w:rPr>
      </w:pPr>
      <w:r w:rsidRPr="00B76F34">
        <w:rPr>
          <w:rFonts w:eastAsia="Times New Roman" w:cs="Times New Roman"/>
          <w:sz w:val="24"/>
          <w:szCs w:val="24"/>
        </w:rPr>
        <w:t>β) να απαντήσουν σε δύο (2) ερωτήσεις που αφορούν:</w:t>
      </w:r>
    </w:p>
    <w:p w:rsidR="00B76F34" w:rsidRPr="00B76F34" w:rsidRDefault="00B76F34" w:rsidP="00FE0854">
      <w:pPr>
        <w:spacing w:after="0"/>
        <w:jc w:val="both"/>
        <w:rPr>
          <w:rFonts w:eastAsia="Times New Roman" w:cs="Times New Roman"/>
          <w:sz w:val="24"/>
          <w:szCs w:val="24"/>
        </w:rPr>
      </w:pPr>
      <w:r w:rsidRPr="00B76F34">
        <w:rPr>
          <w:rFonts w:eastAsia="Times New Roman" w:cs="Times New Roman"/>
          <w:sz w:val="24"/>
          <w:szCs w:val="24"/>
        </w:rPr>
        <w:t xml:space="preserve">i. σε σημασιολογικά στοιχεία (σημασίες λέξεων, συνώνυμα, </w:t>
      </w:r>
      <w:proofErr w:type="spellStart"/>
      <w:r w:rsidRPr="00B76F34">
        <w:rPr>
          <w:rFonts w:eastAsia="Times New Roman" w:cs="Times New Roman"/>
          <w:sz w:val="24"/>
          <w:szCs w:val="24"/>
        </w:rPr>
        <w:t>αντώνυμα</w:t>
      </w:r>
      <w:proofErr w:type="spellEnd"/>
      <w:r w:rsidRPr="00B76F34">
        <w:rPr>
          <w:rFonts w:eastAsia="Times New Roman" w:cs="Times New Roman"/>
          <w:sz w:val="24"/>
          <w:szCs w:val="24"/>
        </w:rPr>
        <w:t>, κατασκευή φράσεων ή παραγράφων με συγκεκριμένες λέξεις, αντικατάσταση λέξεων ή φράσεων με σημασιολογικά ισοδύναμες κ.λπ.)·</w:t>
      </w:r>
    </w:p>
    <w:p w:rsidR="00B76F34" w:rsidRPr="00B76F34" w:rsidRDefault="00B76F34" w:rsidP="00FE0854">
      <w:pPr>
        <w:spacing w:after="0"/>
        <w:jc w:val="both"/>
        <w:rPr>
          <w:rFonts w:eastAsia="Times New Roman" w:cs="Times New Roman"/>
          <w:sz w:val="24"/>
          <w:szCs w:val="24"/>
        </w:rPr>
      </w:pPr>
      <w:r w:rsidRPr="00B76F34">
        <w:rPr>
          <w:rFonts w:eastAsia="Times New Roman" w:cs="Times New Roman"/>
          <w:sz w:val="24"/>
          <w:szCs w:val="24"/>
        </w:rPr>
        <w:t xml:space="preserve">ii. στην επισήμανση της λειτουργίας </w:t>
      </w:r>
      <w:proofErr w:type="spellStart"/>
      <w:r w:rsidRPr="00B76F34">
        <w:rPr>
          <w:rFonts w:eastAsia="Times New Roman" w:cs="Times New Roman"/>
          <w:sz w:val="24"/>
          <w:szCs w:val="24"/>
        </w:rPr>
        <w:t>μορφοσυντακτικών</w:t>
      </w:r>
      <w:proofErr w:type="spellEnd"/>
      <w:r w:rsidRPr="00B76F34">
        <w:rPr>
          <w:rFonts w:eastAsia="Times New Roman" w:cs="Times New Roman"/>
          <w:sz w:val="24"/>
          <w:szCs w:val="24"/>
        </w:rPr>
        <w:t xml:space="preserve"> δομών και υφολογικών στοιχείων του κειμένου που σχετίζονται με τους επικοινωνιακούς στόχους του συγγραφέα (ενεργητική ή παθητική σύνταξη, γλωσσικές ποικιλίες, αναφορική και ποιητική λειτουργία της γλώσσας [δηλωτική και </w:t>
      </w:r>
      <w:proofErr w:type="spellStart"/>
      <w:r w:rsidRPr="00B76F34">
        <w:rPr>
          <w:rFonts w:eastAsia="Times New Roman" w:cs="Times New Roman"/>
          <w:sz w:val="24"/>
          <w:szCs w:val="24"/>
        </w:rPr>
        <w:t>συνυποδηλωτική</w:t>
      </w:r>
      <w:proofErr w:type="spellEnd"/>
      <w:r w:rsidRPr="00B76F34">
        <w:rPr>
          <w:rFonts w:eastAsia="Times New Roman" w:cs="Times New Roman"/>
          <w:sz w:val="24"/>
          <w:szCs w:val="24"/>
        </w:rPr>
        <w:t xml:space="preserve"> χρήση], στοιχεία προφορικού λόγου, χρήση ειδικού λεξιλογίου, είδος κειμένου κ.λπ.).</w:t>
      </w:r>
    </w:p>
    <w:p w:rsidR="00B76F34" w:rsidRPr="00B76F34" w:rsidRDefault="00B76F34" w:rsidP="00FE0854">
      <w:pPr>
        <w:spacing w:after="0"/>
        <w:jc w:val="both"/>
        <w:rPr>
          <w:rFonts w:eastAsia="Times New Roman" w:cs="Times New Roman"/>
          <w:sz w:val="24"/>
          <w:szCs w:val="24"/>
        </w:rPr>
      </w:pPr>
      <w:r w:rsidRPr="00B76F34">
        <w:rPr>
          <w:rFonts w:eastAsia="Times New Roman" w:cs="Times New Roman"/>
          <w:sz w:val="24"/>
          <w:szCs w:val="24"/>
        </w:rPr>
        <w:lastRenderedPageBreak/>
        <w:t>γ) να συνθέσουν δικό τους κείμενο (ενταγμένο σε επικοινωνιακό πλαίσιο), το οποίο σχετίζεται θεματικά με το κείμενο ή τα κείμενα που τους δόθηκαν, στο πλαίσιο του οποίου απαντούν με πειστική επιχειρηματολογία στα ζητούμενα, διατυπώνουν κρίσεις και σχόλια ή αναπτύσσουν τεκμηριωμένα προσωπικές απόψεις. Η έκταση του κειμένου κυμαίνεται από 350 έως 400 λέξεις.</w:t>
      </w:r>
    </w:p>
    <w:p w:rsidR="00870E75" w:rsidRDefault="00B76F34" w:rsidP="00FE0854">
      <w:pPr>
        <w:spacing w:after="0"/>
        <w:jc w:val="both"/>
        <w:rPr>
          <w:rFonts w:eastAsia="Times New Roman" w:cs="Times New Roman"/>
          <w:sz w:val="24"/>
          <w:szCs w:val="24"/>
        </w:rPr>
      </w:pPr>
      <w:r w:rsidRPr="00B76F34">
        <w:rPr>
          <w:rFonts w:eastAsia="Times New Roman" w:cs="Times New Roman"/>
          <w:sz w:val="24"/>
          <w:szCs w:val="24"/>
        </w:rPr>
        <w:t xml:space="preserve">Το πρώτο (α) θέμα βαθμολογείται με είκοσι πέντε (25) μονάδες, το δεύτερο (β) με είκοσι πέντε (25) και το τρίτο (γ) με πενήντα (50). Η κατανομή της βαθμολογίας στις ερωτήσεις του </w:t>
      </w:r>
      <w:proofErr w:type="spellStart"/>
      <w:r w:rsidRPr="00B76F34">
        <w:rPr>
          <w:rFonts w:eastAsia="Times New Roman" w:cs="Times New Roman"/>
          <w:sz w:val="24"/>
          <w:szCs w:val="24"/>
        </w:rPr>
        <w:t>α΄</w:t>
      </w:r>
      <w:proofErr w:type="spellEnd"/>
      <w:r w:rsidRPr="00B76F34">
        <w:rPr>
          <w:rFonts w:eastAsia="Times New Roman" w:cs="Times New Roman"/>
          <w:sz w:val="24"/>
          <w:szCs w:val="24"/>
        </w:rPr>
        <w:t xml:space="preserve"> και του </w:t>
      </w:r>
      <w:proofErr w:type="spellStart"/>
      <w:r w:rsidRPr="00B76F34">
        <w:rPr>
          <w:rFonts w:eastAsia="Times New Roman" w:cs="Times New Roman"/>
          <w:sz w:val="24"/>
          <w:szCs w:val="24"/>
        </w:rPr>
        <w:t>β΄</w:t>
      </w:r>
      <w:proofErr w:type="spellEnd"/>
      <w:r w:rsidRPr="00B76F34">
        <w:rPr>
          <w:rFonts w:eastAsia="Times New Roman" w:cs="Times New Roman"/>
          <w:sz w:val="24"/>
          <w:szCs w:val="24"/>
        </w:rPr>
        <w:t xml:space="preserve"> θέματος, οι οποίες μπορεί να αναλύονται σε </w:t>
      </w:r>
      <w:proofErr w:type="spellStart"/>
      <w:r w:rsidRPr="00B76F34">
        <w:rPr>
          <w:rFonts w:eastAsia="Times New Roman" w:cs="Times New Roman"/>
          <w:sz w:val="24"/>
          <w:szCs w:val="24"/>
        </w:rPr>
        <w:t>υποερωτήματα</w:t>
      </w:r>
      <w:proofErr w:type="spellEnd"/>
      <w:r w:rsidRPr="00B76F34">
        <w:rPr>
          <w:rFonts w:eastAsia="Times New Roman" w:cs="Times New Roman"/>
          <w:sz w:val="24"/>
          <w:szCs w:val="24"/>
        </w:rPr>
        <w:t>, διαφοροποιείται ανάλογα με τον βαθμό της δυσκολίας τους και οι βαθμολογικές μονάδες καθορίζονται κατά τη διατύπωση των θεμάτων και ανακοινώνονται γραπτώς στους μαθητές.</w:t>
      </w:r>
    </w:p>
    <w:p w:rsidR="00870E75" w:rsidRDefault="00870E75" w:rsidP="00FE0854">
      <w:pPr>
        <w:jc w:val="both"/>
        <w:rPr>
          <w:rFonts w:eastAsia="Times New Roman" w:cs="Times New Roman"/>
          <w:sz w:val="24"/>
          <w:szCs w:val="24"/>
        </w:rPr>
      </w:pPr>
    </w:p>
    <w:p w:rsidR="00E52043" w:rsidRDefault="00E52043" w:rsidP="00FE0854">
      <w:pPr>
        <w:jc w:val="both"/>
        <w:rPr>
          <w:rFonts w:cs="Arial"/>
          <w:b/>
          <w:color w:val="002060"/>
          <w:sz w:val="28"/>
          <w:szCs w:val="24"/>
        </w:rPr>
      </w:pPr>
    </w:p>
    <w:sectPr w:rsidR="00E52043" w:rsidSect="004834A9">
      <w:footerReference w:type="default" r:id="rId9"/>
      <w:pgSz w:w="11906" w:h="16838"/>
      <w:pgMar w:top="993" w:right="1558"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F08" w:rsidRDefault="003F5F08" w:rsidP="0075731B">
      <w:pPr>
        <w:spacing w:after="0" w:line="240" w:lineRule="auto"/>
      </w:pPr>
      <w:r>
        <w:separator/>
      </w:r>
    </w:p>
  </w:endnote>
  <w:endnote w:type="continuationSeparator" w:id="0">
    <w:p w:rsidR="003F5F08" w:rsidRDefault="003F5F08" w:rsidP="00757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449732"/>
      <w:docPartObj>
        <w:docPartGallery w:val="Page Numbers (Bottom of Page)"/>
        <w:docPartUnique/>
      </w:docPartObj>
    </w:sdtPr>
    <w:sdtEndPr>
      <w:rPr>
        <w:b/>
        <w:color w:val="002060"/>
      </w:rPr>
    </w:sdtEndPr>
    <w:sdtContent>
      <w:p w:rsidR="0075731B" w:rsidRPr="00AF4A1E" w:rsidRDefault="00AF4A1E">
        <w:pPr>
          <w:pStyle w:val="a7"/>
          <w:jc w:val="center"/>
          <w:rPr>
            <w:b/>
            <w:color w:val="002060"/>
          </w:rPr>
        </w:pPr>
        <w:r w:rsidRPr="00AF4A1E">
          <w:rPr>
            <w:b/>
            <w:color w:val="002060"/>
          </w:rPr>
          <w:t>ΦΙΛΕΚΠΑΙΔΕΥΤΙΚΗ ΕΤΑΙΡΕΙΑ – Α΄ ΑΡΣΑΚΕΙΟ ΓΕΝΙΚΟ ΛΥΚΕΙΟ ΨΥΧΙΚΟΥ</w:t>
        </w:r>
        <w:r w:rsidRPr="00AF4A1E">
          <w:rPr>
            <w:b/>
            <w:color w:val="002060"/>
          </w:rPr>
          <w:tab/>
          <w:t xml:space="preserve">  </w:t>
        </w:r>
        <w:r w:rsidR="0075731B" w:rsidRPr="00AF4A1E">
          <w:rPr>
            <w:b/>
            <w:color w:val="002060"/>
          </w:rPr>
          <w:fldChar w:fldCharType="begin"/>
        </w:r>
        <w:r w:rsidR="0075731B" w:rsidRPr="00AF4A1E">
          <w:rPr>
            <w:b/>
            <w:color w:val="002060"/>
          </w:rPr>
          <w:instrText>PAGE   \* MERGEFORMAT</w:instrText>
        </w:r>
        <w:r w:rsidR="0075731B" w:rsidRPr="00AF4A1E">
          <w:rPr>
            <w:b/>
            <w:color w:val="002060"/>
          </w:rPr>
          <w:fldChar w:fldCharType="separate"/>
        </w:r>
        <w:r w:rsidR="00BF3645">
          <w:rPr>
            <w:b/>
            <w:noProof/>
            <w:color w:val="002060"/>
          </w:rPr>
          <w:t>2</w:t>
        </w:r>
        <w:r w:rsidR="0075731B" w:rsidRPr="00AF4A1E">
          <w:rPr>
            <w:b/>
            <w:color w:val="002060"/>
          </w:rPr>
          <w:fldChar w:fldCharType="end"/>
        </w:r>
      </w:p>
    </w:sdtContent>
  </w:sdt>
  <w:p w:rsidR="0075731B" w:rsidRPr="00AF4A1E" w:rsidRDefault="0075731B" w:rsidP="0075731B">
    <w:pPr>
      <w:pStyle w:val="a7"/>
      <w:jc w:val="center"/>
      <w:rPr>
        <w:b/>
        <w:color w:val="00206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F08" w:rsidRDefault="003F5F08" w:rsidP="0075731B">
      <w:pPr>
        <w:spacing w:after="0" w:line="240" w:lineRule="auto"/>
      </w:pPr>
      <w:r>
        <w:separator/>
      </w:r>
    </w:p>
  </w:footnote>
  <w:footnote w:type="continuationSeparator" w:id="0">
    <w:p w:rsidR="003F5F08" w:rsidRDefault="003F5F08" w:rsidP="007573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571E4E"/>
    <w:multiLevelType w:val="hybridMultilevel"/>
    <w:tmpl w:val="75A24B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63BC64D5"/>
    <w:multiLevelType w:val="hybridMultilevel"/>
    <w:tmpl w:val="98A6A722"/>
    <w:lvl w:ilvl="0" w:tplc="40E0246C">
      <w:start w:val="1"/>
      <w:numFmt w:val="decimal"/>
      <w:lvlText w:val="%1."/>
      <w:lvlJc w:val="left"/>
      <w:pPr>
        <w:tabs>
          <w:tab w:val="num" w:pos="900"/>
        </w:tabs>
        <w:ind w:left="900" w:hanging="360"/>
      </w:pPr>
      <w:rPr>
        <w:rFonts w:hint="default"/>
      </w:rPr>
    </w:lvl>
    <w:lvl w:ilvl="1" w:tplc="C8EC9C7A">
      <w:numFmt w:val="none"/>
      <w:lvlText w:val=""/>
      <w:lvlJc w:val="left"/>
      <w:pPr>
        <w:tabs>
          <w:tab w:val="num" w:pos="720"/>
        </w:tabs>
      </w:pPr>
    </w:lvl>
    <w:lvl w:ilvl="2" w:tplc="A52055BA">
      <w:numFmt w:val="none"/>
      <w:lvlText w:val=""/>
      <w:lvlJc w:val="left"/>
      <w:pPr>
        <w:tabs>
          <w:tab w:val="num" w:pos="720"/>
        </w:tabs>
      </w:pPr>
    </w:lvl>
    <w:lvl w:ilvl="3" w:tplc="1F3474F6">
      <w:numFmt w:val="none"/>
      <w:lvlText w:val=""/>
      <w:lvlJc w:val="left"/>
      <w:pPr>
        <w:tabs>
          <w:tab w:val="num" w:pos="720"/>
        </w:tabs>
      </w:pPr>
    </w:lvl>
    <w:lvl w:ilvl="4" w:tplc="A498E730">
      <w:numFmt w:val="none"/>
      <w:lvlText w:val=""/>
      <w:lvlJc w:val="left"/>
      <w:pPr>
        <w:tabs>
          <w:tab w:val="num" w:pos="720"/>
        </w:tabs>
      </w:pPr>
    </w:lvl>
    <w:lvl w:ilvl="5" w:tplc="A732D5B4">
      <w:numFmt w:val="none"/>
      <w:lvlText w:val=""/>
      <w:lvlJc w:val="left"/>
      <w:pPr>
        <w:tabs>
          <w:tab w:val="num" w:pos="720"/>
        </w:tabs>
      </w:pPr>
    </w:lvl>
    <w:lvl w:ilvl="6" w:tplc="D878EF18">
      <w:numFmt w:val="none"/>
      <w:lvlText w:val=""/>
      <w:lvlJc w:val="left"/>
      <w:pPr>
        <w:tabs>
          <w:tab w:val="num" w:pos="720"/>
        </w:tabs>
      </w:pPr>
    </w:lvl>
    <w:lvl w:ilvl="7" w:tplc="F4DAE390">
      <w:numFmt w:val="none"/>
      <w:lvlText w:val=""/>
      <w:lvlJc w:val="left"/>
      <w:pPr>
        <w:tabs>
          <w:tab w:val="num" w:pos="720"/>
        </w:tabs>
      </w:pPr>
    </w:lvl>
    <w:lvl w:ilvl="8" w:tplc="BD40E6F4">
      <w:numFmt w:val="none"/>
      <w:lvlText w:val=""/>
      <w:lvlJc w:val="left"/>
      <w:pPr>
        <w:tabs>
          <w:tab w:val="num" w:pos="720"/>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4AA"/>
    <w:rsid w:val="00002345"/>
    <w:rsid w:val="000038C6"/>
    <w:rsid w:val="00030446"/>
    <w:rsid w:val="000769E6"/>
    <w:rsid w:val="000A6318"/>
    <w:rsid w:val="000A6E01"/>
    <w:rsid w:val="000B02C0"/>
    <w:rsid w:val="000B04DD"/>
    <w:rsid w:val="000E5A1B"/>
    <w:rsid w:val="000E7987"/>
    <w:rsid w:val="00152787"/>
    <w:rsid w:val="0017733C"/>
    <w:rsid w:val="001E6C09"/>
    <w:rsid w:val="0022178F"/>
    <w:rsid w:val="002425C1"/>
    <w:rsid w:val="00252472"/>
    <w:rsid w:val="002603E0"/>
    <w:rsid w:val="00260C8B"/>
    <w:rsid w:val="00291BEB"/>
    <w:rsid w:val="002A60D3"/>
    <w:rsid w:val="002C58FC"/>
    <w:rsid w:val="002D1290"/>
    <w:rsid w:val="002D7803"/>
    <w:rsid w:val="003028FE"/>
    <w:rsid w:val="0030798C"/>
    <w:rsid w:val="0031335D"/>
    <w:rsid w:val="00324598"/>
    <w:rsid w:val="003424AA"/>
    <w:rsid w:val="003541BD"/>
    <w:rsid w:val="00355DC9"/>
    <w:rsid w:val="00394720"/>
    <w:rsid w:val="003D111A"/>
    <w:rsid w:val="003E3DD8"/>
    <w:rsid w:val="003F5F08"/>
    <w:rsid w:val="003F6578"/>
    <w:rsid w:val="004128A1"/>
    <w:rsid w:val="00425CC6"/>
    <w:rsid w:val="00431067"/>
    <w:rsid w:val="00440CD9"/>
    <w:rsid w:val="00445866"/>
    <w:rsid w:val="00454DD4"/>
    <w:rsid w:val="004834A9"/>
    <w:rsid w:val="004B5FD8"/>
    <w:rsid w:val="005075E0"/>
    <w:rsid w:val="005230E2"/>
    <w:rsid w:val="00530463"/>
    <w:rsid w:val="005468DE"/>
    <w:rsid w:val="00567C5B"/>
    <w:rsid w:val="00584C16"/>
    <w:rsid w:val="00591A14"/>
    <w:rsid w:val="00592B99"/>
    <w:rsid w:val="005D04DD"/>
    <w:rsid w:val="006105D6"/>
    <w:rsid w:val="00611791"/>
    <w:rsid w:val="0063352E"/>
    <w:rsid w:val="00650C3B"/>
    <w:rsid w:val="006529BB"/>
    <w:rsid w:val="00686E46"/>
    <w:rsid w:val="0075731B"/>
    <w:rsid w:val="00762E95"/>
    <w:rsid w:val="007835F3"/>
    <w:rsid w:val="00793713"/>
    <w:rsid w:val="00795907"/>
    <w:rsid w:val="007C6200"/>
    <w:rsid w:val="007C6A9E"/>
    <w:rsid w:val="007D065E"/>
    <w:rsid w:val="007F41B4"/>
    <w:rsid w:val="00837EA1"/>
    <w:rsid w:val="00870E75"/>
    <w:rsid w:val="00894557"/>
    <w:rsid w:val="008E6300"/>
    <w:rsid w:val="009229D1"/>
    <w:rsid w:val="009243ED"/>
    <w:rsid w:val="009758A3"/>
    <w:rsid w:val="009B5D1D"/>
    <w:rsid w:val="00A05A58"/>
    <w:rsid w:val="00A25242"/>
    <w:rsid w:val="00A5756A"/>
    <w:rsid w:val="00A72A2D"/>
    <w:rsid w:val="00A81161"/>
    <w:rsid w:val="00A82862"/>
    <w:rsid w:val="00A932DB"/>
    <w:rsid w:val="00AA143C"/>
    <w:rsid w:val="00AF4A1E"/>
    <w:rsid w:val="00B109D5"/>
    <w:rsid w:val="00B22529"/>
    <w:rsid w:val="00B474D5"/>
    <w:rsid w:val="00B6364F"/>
    <w:rsid w:val="00B76F34"/>
    <w:rsid w:val="00B95027"/>
    <w:rsid w:val="00BD6092"/>
    <w:rsid w:val="00BF3645"/>
    <w:rsid w:val="00C0253B"/>
    <w:rsid w:val="00C14112"/>
    <w:rsid w:val="00C4674D"/>
    <w:rsid w:val="00C62D2A"/>
    <w:rsid w:val="00C65E6A"/>
    <w:rsid w:val="00C73430"/>
    <w:rsid w:val="00C76650"/>
    <w:rsid w:val="00D156D2"/>
    <w:rsid w:val="00D276FE"/>
    <w:rsid w:val="00D3287F"/>
    <w:rsid w:val="00D45FEE"/>
    <w:rsid w:val="00D7297B"/>
    <w:rsid w:val="00DD5845"/>
    <w:rsid w:val="00DE4818"/>
    <w:rsid w:val="00DE7321"/>
    <w:rsid w:val="00E3583A"/>
    <w:rsid w:val="00E37B5A"/>
    <w:rsid w:val="00E52043"/>
    <w:rsid w:val="00E64442"/>
    <w:rsid w:val="00E66271"/>
    <w:rsid w:val="00E81154"/>
    <w:rsid w:val="00E84A4E"/>
    <w:rsid w:val="00EC4089"/>
    <w:rsid w:val="00EC6534"/>
    <w:rsid w:val="00ED01B4"/>
    <w:rsid w:val="00ED2642"/>
    <w:rsid w:val="00EE0F9C"/>
    <w:rsid w:val="00EF4FC4"/>
    <w:rsid w:val="00F80DDD"/>
    <w:rsid w:val="00F953D0"/>
    <w:rsid w:val="00FC57A4"/>
    <w:rsid w:val="00FD79C2"/>
    <w:rsid w:val="00FE0854"/>
    <w:rsid w:val="00FF269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aliases w:val=" Char3"/>
    <w:basedOn w:val="a"/>
    <w:next w:val="a"/>
    <w:link w:val="2Char"/>
    <w:qFormat/>
    <w:rsid w:val="002D1290"/>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Char"/>
    <w:uiPriority w:val="9"/>
    <w:semiHidden/>
    <w:unhideWhenUsed/>
    <w:qFormat/>
    <w:rsid w:val="00D156D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2425C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qFormat/>
    <w:rsid w:val="002425C1"/>
    <w:rPr>
      <w:b/>
      <w:bCs/>
    </w:rPr>
  </w:style>
  <w:style w:type="paragraph" w:styleId="a4">
    <w:name w:val="No Spacing"/>
    <w:uiPriority w:val="1"/>
    <w:qFormat/>
    <w:rsid w:val="0017733C"/>
    <w:pPr>
      <w:spacing w:after="0" w:line="240" w:lineRule="auto"/>
    </w:pPr>
  </w:style>
  <w:style w:type="paragraph" w:styleId="a5">
    <w:name w:val="List Paragraph"/>
    <w:basedOn w:val="a"/>
    <w:uiPriority w:val="34"/>
    <w:qFormat/>
    <w:rsid w:val="000038C6"/>
    <w:pPr>
      <w:spacing w:after="0" w:line="240" w:lineRule="auto"/>
      <w:ind w:left="720"/>
      <w:contextualSpacing/>
    </w:pPr>
    <w:rPr>
      <w:rFonts w:ascii="Times New Roman" w:eastAsia="Times New Roman" w:hAnsi="Times New Roman" w:cs="Times New Roman"/>
      <w:sz w:val="24"/>
      <w:szCs w:val="24"/>
    </w:rPr>
  </w:style>
  <w:style w:type="character" w:customStyle="1" w:styleId="2Char">
    <w:name w:val="Επικεφαλίδα 2 Char"/>
    <w:aliases w:val=" Char3 Char"/>
    <w:basedOn w:val="a0"/>
    <w:link w:val="2"/>
    <w:rsid w:val="002D1290"/>
    <w:rPr>
      <w:rFonts w:ascii="Arial" w:eastAsia="Times New Roman" w:hAnsi="Arial" w:cs="Times New Roman"/>
      <w:b/>
      <w:bCs/>
      <w:i/>
      <w:iCs/>
      <w:sz w:val="28"/>
      <w:szCs w:val="28"/>
    </w:rPr>
  </w:style>
  <w:style w:type="character" w:customStyle="1" w:styleId="3Char">
    <w:name w:val="Επικεφαλίδα 3 Char"/>
    <w:basedOn w:val="a0"/>
    <w:link w:val="3"/>
    <w:uiPriority w:val="9"/>
    <w:semiHidden/>
    <w:rsid w:val="00D156D2"/>
    <w:rPr>
      <w:rFonts w:asciiTheme="majorHAnsi" w:eastAsiaTheme="majorEastAsia" w:hAnsiTheme="majorHAnsi" w:cstheme="majorBidi"/>
      <w:b/>
      <w:bCs/>
      <w:color w:val="4F81BD" w:themeColor="accent1"/>
    </w:rPr>
  </w:style>
  <w:style w:type="paragraph" w:styleId="a6">
    <w:name w:val="header"/>
    <w:basedOn w:val="a"/>
    <w:link w:val="Char"/>
    <w:uiPriority w:val="99"/>
    <w:unhideWhenUsed/>
    <w:rsid w:val="0075731B"/>
    <w:pPr>
      <w:tabs>
        <w:tab w:val="center" w:pos="4513"/>
        <w:tab w:val="right" w:pos="9026"/>
      </w:tabs>
      <w:spacing w:after="0" w:line="240" w:lineRule="auto"/>
    </w:pPr>
  </w:style>
  <w:style w:type="character" w:customStyle="1" w:styleId="Char">
    <w:name w:val="Κεφαλίδα Char"/>
    <w:basedOn w:val="a0"/>
    <w:link w:val="a6"/>
    <w:uiPriority w:val="99"/>
    <w:rsid w:val="0075731B"/>
  </w:style>
  <w:style w:type="paragraph" w:styleId="a7">
    <w:name w:val="footer"/>
    <w:basedOn w:val="a"/>
    <w:link w:val="Char0"/>
    <w:uiPriority w:val="99"/>
    <w:unhideWhenUsed/>
    <w:rsid w:val="0075731B"/>
    <w:pPr>
      <w:tabs>
        <w:tab w:val="center" w:pos="4513"/>
        <w:tab w:val="right" w:pos="9026"/>
      </w:tabs>
      <w:spacing w:after="0" w:line="240" w:lineRule="auto"/>
    </w:pPr>
  </w:style>
  <w:style w:type="character" w:customStyle="1" w:styleId="Char0">
    <w:name w:val="Υποσέλιδο Char"/>
    <w:basedOn w:val="a0"/>
    <w:link w:val="a7"/>
    <w:uiPriority w:val="99"/>
    <w:rsid w:val="0075731B"/>
  </w:style>
  <w:style w:type="paragraph" w:styleId="a8">
    <w:name w:val="Balloon Text"/>
    <w:basedOn w:val="a"/>
    <w:link w:val="Char1"/>
    <w:uiPriority w:val="99"/>
    <w:semiHidden/>
    <w:unhideWhenUsed/>
    <w:rsid w:val="0075731B"/>
    <w:pPr>
      <w:spacing w:after="0"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7573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aliases w:val=" Char3"/>
    <w:basedOn w:val="a"/>
    <w:next w:val="a"/>
    <w:link w:val="2Char"/>
    <w:qFormat/>
    <w:rsid w:val="002D1290"/>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Char"/>
    <w:uiPriority w:val="9"/>
    <w:semiHidden/>
    <w:unhideWhenUsed/>
    <w:qFormat/>
    <w:rsid w:val="00D156D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2425C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qFormat/>
    <w:rsid w:val="002425C1"/>
    <w:rPr>
      <w:b/>
      <w:bCs/>
    </w:rPr>
  </w:style>
  <w:style w:type="paragraph" w:styleId="a4">
    <w:name w:val="No Spacing"/>
    <w:uiPriority w:val="1"/>
    <w:qFormat/>
    <w:rsid w:val="0017733C"/>
    <w:pPr>
      <w:spacing w:after="0" w:line="240" w:lineRule="auto"/>
    </w:pPr>
  </w:style>
  <w:style w:type="paragraph" w:styleId="a5">
    <w:name w:val="List Paragraph"/>
    <w:basedOn w:val="a"/>
    <w:uiPriority w:val="34"/>
    <w:qFormat/>
    <w:rsid w:val="000038C6"/>
    <w:pPr>
      <w:spacing w:after="0" w:line="240" w:lineRule="auto"/>
      <w:ind w:left="720"/>
      <w:contextualSpacing/>
    </w:pPr>
    <w:rPr>
      <w:rFonts w:ascii="Times New Roman" w:eastAsia="Times New Roman" w:hAnsi="Times New Roman" w:cs="Times New Roman"/>
      <w:sz w:val="24"/>
      <w:szCs w:val="24"/>
    </w:rPr>
  </w:style>
  <w:style w:type="character" w:customStyle="1" w:styleId="2Char">
    <w:name w:val="Επικεφαλίδα 2 Char"/>
    <w:aliases w:val=" Char3 Char"/>
    <w:basedOn w:val="a0"/>
    <w:link w:val="2"/>
    <w:rsid w:val="002D1290"/>
    <w:rPr>
      <w:rFonts w:ascii="Arial" w:eastAsia="Times New Roman" w:hAnsi="Arial" w:cs="Times New Roman"/>
      <w:b/>
      <w:bCs/>
      <w:i/>
      <w:iCs/>
      <w:sz w:val="28"/>
      <w:szCs w:val="28"/>
    </w:rPr>
  </w:style>
  <w:style w:type="character" w:customStyle="1" w:styleId="3Char">
    <w:name w:val="Επικεφαλίδα 3 Char"/>
    <w:basedOn w:val="a0"/>
    <w:link w:val="3"/>
    <w:uiPriority w:val="9"/>
    <w:semiHidden/>
    <w:rsid w:val="00D156D2"/>
    <w:rPr>
      <w:rFonts w:asciiTheme="majorHAnsi" w:eastAsiaTheme="majorEastAsia" w:hAnsiTheme="majorHAnsi" w:cstheme="majorBidi"/>
      <w:b/>
      <w:bCs/>
      <w:color w:val="4F81BD" w:themeColor="accent1"/>
    </w:rPr>
  </w:style>
  <w:style w:type="paragraph" w:styleId="a6">
    <w:name w:val="header"/>
    <w:basedOn w:val="a"/>
    <w:link w:val="Char"/>
    <w:uiPriority w:val="99"/>
    <w:unhideWhenUsed/>
    <w:rsid w:val="0075731B"/>
    <w:pPr>
      <w:tabs>
        <w:tab w:val="center" w:pos="4513"/>
        <w:tab w:val="right" w:pos="9026"/>
      </w:tabs>
      <w:spacing w:after="0" w:line="240" w:lineRule="auto"/>
    </w:pPr>
  </w:style>
  <w:style w:type="character" w:customStyle="1" w:styleId="Char">
    <w:name w:val="Κεφαλίδα Char"/>
    <w:basedOn w:val="a0"/>
    <w:link w:val="a6"/>
    <w:uiPriority w:val="99"/>
    <w:rsid w:val="0075731B"/>
  </w:style>
  <w:style w:type="paragraph" w:styleId="a7">
    <w:name w:val="footer"/>
    <w:basedOn w:val="a"/>
    <w:link w:val="Char0"/>
    <w:uiPriority w:val="99"/>
    <w:unhideWhenUsed/>
    <w:rsid w:val="0075731B"/>
    <w:pPr>
      <w:tabs>
        <w:tab w:val="center" w:pos="4513"/>
        <w:tab w:val="right" w:pos="9026"/>
      </w:tabs>
      <w:spacing w:after="0" w:line="240" w:lineRule="auto"/>
    </w:pPr>
  </w:style>
  <w:style w:type="character" w:customStyle="1" w:styleId="Char0">
    <w:name w:val="Υποσέλιδο Char"/>
    <w:basedOn w:val="a0"/>
    <w:link w:val="a7"/>
    <w:uiPriority w:val="99"/>
    <w:rsid w:val="0075731B"/>
  </w:style>
  <w:style w:type="paragraph" w:styleId="a8">
    <w:name w:val="Balloon Text"/>
    <w:basedOn w:val="a"/>
    <w:link w:val="Char1"/>
    <w:uiPriority w:val="99"/>
    <w:semiHidden/>
    <w:unhideWhenUsed/>
    <w:rsid w:val="0075731B"/>
    <w:pPr>
      <w:spacing w:after="0"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7573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705621">
      <w:bodyDiv w:val="1"/>
      <w:marLeft w:val="0"/>
      <w:marRight w:val="0"/>
      <w:marTop w:val="0"/>
      <w:marBottom w:val="0"/>
      <w:divBdr>
        <w:top w:val="none" w:sz="0" w:space="0" w:color="auto"/>
        <w:left w:val="none" w:sz="0" w:space="0" w:color="auto"/>
        <w:bottom w:val="none" w:sz="0" w:space="0" w:color="auto"/>
        <w:right w:val="none" w:sz="0" w:space="0" w:color="auto"/>
      </w:divBdr>
      <w:divsChild>
        <w:div w:id="1147554666">
          <w:marLeft w:val="0"/>
          <w:marRight w:val="0"/>
          <w:marTop w:val="0"/>
          <w:marBottom w:val="0"/>
          <w:divBdr>
            <w:top w:val="none" w:sz="0" w:space="0" w:color="auto"/>
            <w:left w:val="none" w:sz="0" w:space="0" w:color="auto"/>
            <w:bottom w:val="none" w:sz="0" w:space="0" w:color="auto"/>
            <w:right w:val="none" w:sz="0" w:space="0" w:color="auto"/>
          </w:divBdr>
          <w:divsChild>
            <w:div w:id="503011866">
              <w:marLeft w:val="0"/>
              <w:marRight w:val="0"/>
              <w:marTop w:val="0"/>
              <w:marBottom w:val="0"/>
              <w:divBdr>
                <w:top w:val="none" w:sz="0" w:space="0" w:color="auto"/>
                <w:left w:val="none" w:sz="0" w:space="0" w:color="auto"/>
                <w:bottom w:val="none" w:sz="0" w:space="0" w:color="auto"/>
                <w:right w:val="none" w:sz="0" w:space="0" w:color="auto"/>
              </w:divBdr>
            </w:div>
            <w:div w:id="869147181">
              <w:marLeft w:val="0"/>
              <w:marRight w:val="0"/>
              <w:marTop w:val="0"/>
              <w:marBottom w:val="0"/>
              <w:divBdr>
                <w:top w:val="none" w:sz="0" w:space="0" w:color="auto"/>
                <w:left w:val="none" w:sz="0" w:space="0" w:color="auto"/>
                <w:bottom w:val="none" w:sz="0" w:space="0" w:color="auto"/>
                <w:right w:val="none" w:sz="0" w:space="0" w:color="auto"/>
              </w:divBdr>
            </w:div>
            <w:div w:id="560949734">
              <w:marLeft w:val="0"/>
              <w:marRight w:val="0"/>
              <w:marTop w:val="0"/>
              <w:marBottom w:val="0"/>
              <w:divBdr>
                <w:top w:val="none" w:sz="0" w:space="0" w:color="auto"/>
                <w:left w:val="none" w:sz="0" w:space="0" w:color="auto"/>
                <w:bottom w:val="none" w:sz="0" w:space="0" w:color="auto"/>
                <w:right w:val="none" w:sz="0" w:space="0" w:color="auto"/>
              </w:divBdr>
            </w:div>
            <w:div w:id="1384719396">
              <w:marLeft w:val="0"/>
              <w:marRight w:val="0"/>
              <w:marTop w:val="0"/>
              <w:marBottom w:val="0"/>
              <w:divBdr>
                <w:top w:val="none" w:sz="0" w:space="0" w:color="auto"/>
                <w:left w:val="none" w:sz="0" w:space="0" w:color="auto"/>
                <w:bottom w:val="none" w:sz="0" w:space="0" w:color="auto"/>
                <w:right w:val="none" w:sz="0" w:space="0" w:color="auto"/>
              </w:divBdr>
            </w:div>
            <w:div w:id="490371058">
              <w:marLeft w:val="0"/>
              <w:marRight w:val="0"/>
              <w:marTop w:val="0"/>
              <w:marBottom w:val="0"/>
              <w:divBdr>
                <w:top w:val="none" w:sz="0" w:space="0" w:color="auto"/>
                <w:left w:val="none" w:sz="0" w:space="0" w:color="auto"/>
                <w:bottom w:val="none" w:sz="0" w:space="0" w:color="auto"/>
                <w:right w:val="none" w:sz="0" w:space="0" w:color="auto"/>
              </w:divBdr>
            </w:div>
            <w:div w:id="485820129">
              <w:marLeft w:val="0"/>
              <w:marRight w:val="0"/>
              <w:marTop w:val="0"/>
              <w:marBottom w:val="0"/>
              <w:divBdr>
                <w:top w:val="none" w:sz="0" w:space="0" w:color="auto"/>
                <w:left w:val="none" w:sz="0" w:space="0" w:color="auto"/>
                <w:bottom w:val="none" w:sz="0" w:space="0" w:color="auto"/>
                <w:right w:val="none" w:sz="0" w:space="0" w:color="auto"/>
              </w:divBdr>
            </w:div>
            <w:div w:id="1986277661">
              <w:marLeft w:val="0"/>
              <w:marRight w:val="0"/>
              <w:marTop w:val="0"/>
              <w:marBottom w:val="0"/>
              <w:divBdr>
                <w:top w:val="none" w:sz="0" w:space="0" w:color="auto"/>
                <w:left w:val="none" w:sz="0" w:space="0" w:color="auto"/>
                <w:bottom w:val="none" w:sz="0" w:space="0" w:color="auto"/>
                <w:right w:val="none" w:sz="0" w:space="0" w:color="auto"/>
              </w:divBdr>
            </w:div>
            <w:div w:id="858273168">
              <w:marLeft w:val="0"/>
              <w:marRight w:val="0"/>
              <w:marTop w:val="0"/>
              <w:marBottom w:val="0"/>
              <w:divBdr>
                <w:top w:val="none" w:sz="0" w:space="0" w:color="auto"/>
                <w:left w:val="none" w:sz="0" w:space="0" w:color="auto"/>
                <w:bottom w:val="none" w:sz="0" w:space="0" w:color="auto"/>
                <w:right w:val="none" w:sz="0" w:space="0" w:color="auto"/>
              </w:divBdr>
            </w:div>
            <w:div w:id="2136563922">
              <w:marLeft w:val="0"/>
              <w:marRight w:val="0"/>
              <w:marTop w:val="0"/>
              <w:marBottom w:val="0"/>
              <w:divBdr>
                <w:top w:val="none" w:sz="0" w:space="0" w:color="auto"/>
                <w:left w:val="none" w:sz="0" w:space="0" w:color="auto"/>
                <w:bottom w:val="none" w:sz="0" w:space="0" w:color="auto"/>
                <w:right w:val="none" w:sz="0" w:space="0" w:color="auto"/>
              </w:divBdr>
            </w:div>
            <w:div w:id="274017787">
              <w:marLeft w:val="0"/>
              <w:marRight w:val="0"/>
              <w:marTop w:val="0"/>
              <w:marBottom w:val="0"/>
              <w:divBdr>
                <w:top w:val="none" w:sz="0" w:space="0" w:color="auto"/>
                <w:left w:val="none" w:sz="0" w:space="0" w:color="auto"/>
                <w:bottom w:val="none" w:sz="0" w:space="0" w:color="auto"/>
                <w:right w:val="none" w:sz="0" w:space="0" w:color="auto"/>
              </w:divBdr>
            </w:div>
            <w:div w:id="291328347">
              <w:marLeft w:val="0"/>
              <w:marRight w:val="0"/>
              <w:marTop w:val="0"/>
              <w:marBottom w:val="0"/>
              <w:divBdr>
                <w:top w:val="none" w:sz="0" w:space="0" w:color="auto"/>
                <w:left w:val="none" w:sz="0" w:space="0" w:color="auto"/>
                <w:bottom w:val="none" w:sz="0" w:space="0" w:color="auto"/>
                <w:right w:val="none" w:sz="0" w:space="0" w:color="auto"/>
              </w:divBdr>
            </w:div>
            <w:div w:id="888566808">
              <w:marLeft w:val="0"/>
              <w:marRight w:val="0"/>
              <w:marTop w:val="0"/>
              <w:marBottom w:val="0"/>
              <w:divBdr>
                <w:top w:val="none" w:sz="0" w:space="0" w:color="auto"/>
                <w:left w:val="none" w:sz="0" w:space="0" w:color="auto"/>
                <w:bottom w:val="none" w:sz="0" w:space="0" w:color="auto"/>
                <w:right w:val="none" w:sz="0" w:space="0" w:color="auto"/>
              </w:divBdr>
            </w:div>
            <w:div w:id="1528758863">
              <w:marLeft w:val="0"/>
              <w:marRight w:val="0"/>
              <w:marTop w:val="0"/>
              <w:marBottom w:val="0"/>
              <w:divBdr>
                <w:top w:val="none" w:sz="0" w:space="0" w:color="auto"/>
                <w:left w:val="none" w:sz="0" w:space="0" w:color="auto"/>
                <w:bottom w:val="none" w:sz="0" w:space="0" w:color="auto"/>
                <w:right w:val="none" w:sz="0" w:space="0" w:color="auto"/>
              </w:divBdr>
            </w:div>
            <w:div w:id="518280453">
              <w:marLeft w:val="0"/>
              <w:marRight w:val="0"/>
              <w:marTop w:val="0"/>
              <w:marBottom w:val="0"/>
              <w:divBdr>
                <w:top w:val="none" w:sz="0" w:space="0" w:color="auto"/>
                <w:left w:val="none" w:sz="0" w:space="0" w:color="auto"/>
                <w:bottom w:val="none" w:sz="0" w:space="0" w:color="auto"/>
                <w:right w:val="none" w:sz="0" w:space="0" w:color="auto"/>
              </w:divBdr>
            </w:div>
            <w:div w:id="1077436163">
              <w:marLeft w:val="0"/>
              <w:marRight w:val="0"/>
              <w:marTop w:val="0"/>
              <w:marBottom w:val="0"/>
              <w:divBdr>
                <w:top w:val="none" w:sz="0" w:space="0" w:color="auto"/>
                <w:left w:val="none" w:sz="0" w:space="0" w:color="auto"/>
                <w:bottom w:val="none" w:sz="0" w:space="0" w:color="auto"/>
                <w:right w:val="none" w:sz="0" w:space="0" w:color="auto"/>
              </w:divBdr>
            </w:div>
            <w:div w:id="404451539">
              <w:marLeft w:val="0"/>
              <w:marRight w:val="0"/>
              <w:marTop w:val="0"/>
              <w:marBottom w:val="0"/>
              <w:divBdr>
                <w:top w:val="none" w:sz="0" w:space="0" w:color="auto"/>
                <w:left w:val="none" w:sz="0" w:space="0" w:color="auto"/>
                <w:bottom w:val="none" w:sz="0" w:space="0" w:color="auto"/>
                <w:right w:val="none" w:sz="0" w:space="0" w:color="auto"/>
              </w:divBdr>
            </w:div>
            <w:div w:id="176116970">
              <w:marLeft w:val="0"/>
              <w:marRight w:val="0"/>
              <w:marTop w:val="0"/>
              <w:marBottom w:val="0"/>
              <w:divBdr>
                <w:top w:val="none" w:sz="0" w:space="0" w:color="auto"/>
                <w:left w:val="none" w:sz="0" w:space="0" w:color="auto"/>
                <w:bottom w:val="none" w:sz="0" w:space="0" w:color="auto"/>
                <w:right w:val="none" w:sz="0" w:space="0" w:color="auto"/>
              </w:divBdr>
            </w:div>
            <w:div w:id="1079712702">
              <w:marLeft w:val="0"/>
              <w:marRight w:val="0"/>
              <w:marTop w:val="0"/>
              <w:marBottom w:val="0"/>
              <w:divBdr>
                <w:top w:val="none" w:sz="0" w:space="0" w:color="auto"/>
                <w:left w:val="none" w:sz="0" w:space="0" w:color="auto"/>
                <w:bottom w:val="none" w:sz="0" w:space="0" w:color="auto"/>
                <w:right w:val="none" w:sz="0" w:space="0" w:color="auto"/>
              </w:divBdr>
            </w:div>
            <w:div w:id="1534879621">
              <w:marLeft w:val="0"/>
              <w:marRight w:val="0"/>
              <w:marTop w:val="0"/>
              <w:marBottom w:val="0"/>
              <w:divBdr>
                <w:top w:val="none" w:sz="0" w:space="0" w:color="auto"/>
                <w:left w:val="none" w:sz="0" w:space="0" w:color="auto"/>
                <w:bottom w:val="none" w:sz="0" w:space="0" w:color="auto"/>
                <w:right w:val="none" w:sz="0" w:space="0" w:color="auto"/>
              </w:divBdr>
            </w:div>
            <w:div w:id="144706221">
              <w:marLeft w:val="0"/>
              <w:marRight w:val="0"/>
              <w:marTop w:val="0"/>
              <w:marBottom w:val="0"/>
              <w:divBdr>
                <w:top w:val="none" w:sz="0" w:space="0" w:color="auto"/>
                <w:left w:val="none" w:sz="0" w:space="0" w:color="auto"/>
                <w:bottom w:val="none" w:sz="0" w:space="0" w:color="auto"/>
                <w:right w:val="none" w:sz="0" w:space="0" w:color="auto"/>
              </w:divBdr>
            </w:div>
            <w:div w:id="618490881">
              <w:marLeft w:val="0"/>
              <w:marRight w:val="0"/>
              <w:marTop w:val="0"/>
              <w:marBottom w:val="0"/>
              <w:divBdr>
                <w:top w:val="none" w:sz="0" w:space="0" w:color="auto"/>
                <w:left w:val="none" w:sz="0" w:space="0" w:color="auto"/>
                <w:bottom w:val="none" w:sz="0" w:space="0" w:color="auto"/>
                <w:right w:val="none" w:sz="0" w:space="0" w:color="auto"/>
              </w:divBdr>
            </w:div>
            <w:div w:id="385222322">
              <w:marLeft w:val="0"/>
              <w:marRight w:val="0"/>
              <w:marTop w:val="0"/>
              <w:marBottom w:val="0"/>
              <w:divBdr>
                <w:top w:val="none" w:sz="0" w:space="0" w:color="auto"/>
                <w:left w:val="none" w:sz="0" w:space="0" w:color="auto"/>
                <w:bottom w:val="none" w:sz="0" w:space="0" w:color="auto"/>
                <w:right w:val="none" w:sz="0" w:space="0" w:color="auto"/>
              </w:divBdr>
            </w:div>
            <w:div w:id="1489785564">
              <w:marLeft w:val="0"/>
              <w:marRight w:val="0"/>
              <w:marTop w:val="0"/>
              <w:marBottom w:val="0"/>
              <w:divBdr>
                <w:top w:val="none" w:sz="0" w:space="0" w:color="auto"/>
                <w:left w:val="none" w:sz="0" w:space="0" w:color="auto"/>
                <w:bottom w:val="none" w:sz="0" w:space="0" w:color="auto"/>
                <w:right w:val="none" w:sz="0" w:space="0" w:color="auto"/>
              </w:divBdr>
            </w:div>
            <w:div w:id="1704668886">
              <w:marLeft w:val="0"/>
              <w:marRight w:val="0"/>
              <w:marTop w:val="0"/>
              <w:marBottom w:val="0"/>
              <w:divBdr>
                <w:top w:val="none" w:sz="0" w:space="0" w:color="auto"/>
                <w:left w:val="none" w:sz="0" w:space="0" w:color="auto"/>
                <w:bottom w:val="none" w:sz="0" w:space="0" w:color="auto"/>
                <w:right w:val="none" w:sz="0" w:space="0" w:color="auto"/>
              </w:divBdr>
            </w:div>
            <w:div w:id="1797140870">
              <w:marLeft w:val="0"/>
              <w:marRight w:val="0"/>
              <w:marTop w:val="0"/>
              <w:marBottom w:val="0"/>
              <w:divBdr>
                <w:top w:val="none" w:sz="0" w:space="0" w:color="auto"/>
                <w:left w:val="none" w:sz="0" w:space="0" w:color="auto"/>
                <w:bottom w:val="none" w:sz="0" w:space="0" w:color="auto"/>
                <w:right w:val="none" w:sz="0" w:space="0" w:color="auto"/>
              </w:divBdr>
            </w:div>
            <w:div w:id="1832911787">
              <w:marLeft w:val="0"/>
              <w:marRight w:val="0"/>
              <w:marTop w:val="0"/>
              <w:marBottom w:val="0"/>
              <w:divBdr>
                <w:top w:val="none" w:sz="0" w:space="0" w:color="auto"/>
                <w:left w:val="none" w:sz="0" w:space="0" w:color="auto"/>
                <w:bottom w:val="none" w:sz="0" w:space="0" w:color="auto"/>
                <w:right w:val="none" w:sz="0" w:space="0" w:color="auto"/>
              </w:divBdr>
            </w:div>
            <w:div w:id="1022248082">
              <w:marLeft w:val="0"/>
              <w:marRight w:val="0"/>
              <w:marTop w:val="0"/>
              <w:marBottom w:val="0"/>
              <w:divBdr>
                <w:top w:val="none" w:sz="0" w:space="0" w:color="auto"/>
                <w:left w:val="none" w:sz="0" w:space="0" w:color="auto"/>
                <w:bottom w:val="none" w:sz="0" w:space="0" w:color="auto"/>
                <w:right w:val="none" w:sz="0" w:space="0" w:color="auto"/>
              </w:divBdr>
            </w:div>
            <w:div w:id="985821276">
              <w:marLeft w:val="0"/>
              <w:marRight w:val="0"/>
              <w:marTop w:val="0"/>
              <w:marBottom w:val="0"/>
              <w:divBdr>
                <w:top w:val="none" w:sz="0" w:space="0" w:color="auto"/>
                <w:left w:val="none" w:sz="0" w:space="0" w:color="auto"/>
                <w:bottom w:val="none" w:sz="0" w:space="0" w:color="auto"/>
                <w:right w:val="none" w:sz="0" w:space="0" w:color="auto"/>
              </w:divBdr>
            </w:div>
            <w:div w:id="647630940">
              <w:marLeft w:val="0"/>
              <w:marRight w:val="0"/>
              <w:marTop w:val="0"/>
              <w:marBottom w:val="0"/>
              <w:divBdr>
                <w:top w:val="none" w:sz="0" w:space="0" w:color="auto"/>
                <w:left w:val="none" w:sz="0" w:space="0" w:color="auto"/>
                <w:bottom w:val="none" w:sz="0" w:space="0" w:color="auto"/>
                <w:right w:val="none" w:sz="0" w:space="0" w:color="auto"/>
              </w:divBdr>
            </w:div>
            <w:div w:id="814493042">
              <w:marLeft w:val="0"/>
              <w:marRight w:val="0"/>
              <w:marTop w:val="0"/>
              <w:marBottom w:val="0"/>
              <w:divBdr>
                <w:top w:val="none" w:sz="0" w:space="0" w:color="auto"/>
                <w:left w:val="none" w:sz="0" w:space="0" w:color="auto"/>
                <w:bottom w:val="none" w:sz="0" w:space="0" w:color="auto"/>
                <w:right w:val="none" w:sz="0" w:space="0" w:color="auto"/>
              </w:divBdr>
            </w:div>
            <w:div w:id="213123200">
              <w:marLeft w:val="0"/>
              <w:marRight w:val="0"/>
              <w:marTop w:val="0"/>
              <w:marBottom w:val="0"/>
              <w:divBdr>
                <w:top w:val="none" w:sz="0" w:space="0" w:color="auto"/>
                <w:left w:val="none" w:sz="0" w:space="0" w:color="auto"/>
                <w:bottom w:val="none" w:sz="0" w:space="0" w:color="auto"/>
                <w:right w:val="none" w:sz="0" w:space="0" w:color="auto"/>
              </w:divBdr>
            </w:div>
            <w:div w:id="857693340">
              <w:marLeft w:val="0"/>
              <w:marRight w:val="0"/>
              <w:marTop w:val="0"/>
              <w:marBottom w:val="0"/>
              <w:divBdr>
                <w:top w:val="none" w:sz="0" w:space="0" w:color="auto"/>
                <w:left w:val="none" w:sz="0" w:space="0" w:color="auto"/>
                <w:bottom w:val="none" w:sz="0" w:space="0" w:color="auto"/>
                <w:right w:val="none" w:sz="0" w:space="0" w:color="auto"/>
              </w:divBdr>
            </w:div>
            <w:div w:id="2026394264">
              <w:marLeft w:val="0"/>
              <w:marRight w:val="0"/>
              <w:marTop w:val="0"/>
              <w:marBottom w:val="0"/>
              <w:divBdr>
                <w:top w:val="none" w:sz="0" w:space="0" w:color="auto"/>
                <w:left w:val="none" w:sz="0" w:space="0" w:color="auto"/>
                <w:bottom w:val="none" w:sz="0" w:space="0" w:color="auto"/>
                <w:right w:val="none" w:sz="0" w:space="0" w:color="auto"/>
              </w:divBdr>
            </w:div>
            <w:div w:id="1147550069">
              <w:marLeft w:val="0"/>
              <w:marRight w:val="0"/>
              <w:marTop w:val="0"/>
              <w:marBottom w:val="0"/>
              <w:divBdr>
                <w:top w:val="none" w:sz="0" w:space="0" w:color="auto"/>
                <w:left w:val="none" w:sz="0" w:space="0" w:color="auto"/>
                <w:bottom w:val="none" w:sz="0" w:space="0" w:color="auto"/>
                <w:right w:val="none" w:sz="0" w:space="0" w:color="auto"/>
              </w:divBdr>
            </w:div>
            <w:div w:id="1575311787">
              <w:marLeft w:val="0"/>
              <w:marRight w:val="0"/>
              <w:marTop w:val="0"/>
              <w:marBottom w:val="0"/>
              <w:divBdr>
                <w:top w:val="none" w:sz="0" w:space="0" w:color="auto"/>
                <w:left w:val="none" w:sz="0" w:space="0" w:color="auto"/>
                <w:bottom w:val="none" w:sz="0" w:space="0" w:color="auto"/>
                <w:right w:val="none" w:sz="0" w:space="0" w:color="auto"/>
              </w:divBdr>
            </w:div>
            <w:div w:id="135151732">
              <w:marLeft w:val="0"/>
              <w:marRight w:val="0"/>
              <w:marTop w:val="0"/>
              <w:marBottom w:val="0"/>
              <w:divBdr>
                <w:top w:val="none" w:sz="0" w:space="0" w:color="auto"/>
                <w:left w:val="none" w:sz="0" w:space="0" w:color="auto"/>
                <w:bottom w:val="none" w:sz="0" w:space="0" w:color="auto"/>
                <w:right w:val="none" w:sz="0" w:space="0" w:color="auto"/>
              </w:divBdr>
            </w:div>
            <w:div w:id="767392428">
              <w:marLeft w:val="0"/>
              <w:marRight w:val="0"/>
              <w:marTop w:val="0"/>
              <w:marBottom w:val="0"/>
              <w:divBdr>
                <w:top w:val="none" w:sz="0" w:space="0" w:color="auto"/>
                <w:left w:val="none" w:sz="0" w:space="0" w:color="auto"/>
                <w:bottom w:val="none" w:sz="0" w:space="0" w:color="auto"/>
                <w:right w:val="none" w:sz="0" w:space="0" w:color="auto"/>
              </w:divBdr>
            </w:div>
            <w:div w:id="904873818">
              <w:marLeft w:val="0"/>
              <w:marRight w:val="0"/>
              <w:marTop w:val="0"/>
              <w:marBottom w:val="0"/>
              <w:divBdr>
                <w:top w:val="none" w:sz="0" w:space="0" w:color="auto"/>
                <w:left w:val="none" w:sz="0" w:space="0" w:color="auto"/>
                <w:bottom w:val="none" w:sz="0" w:space="0" w:color="auto"/>
                <w:right w:val="none" w:sz="0" w:space="0" w:color="auto"/>
              </w:divBdr>
            </w:div>
            <w:div w:id="1760102589">
              <w:marLeft w:val="0"/>
              <w:marRight w:val="0"/>
              <w:marTop w:val="0"/>
              <w:marBottom w:val="0"/>
              <w:divBdr>
                <w:top w:val="none" w:sz="0" w:space="0" w:color="auto"/>
                <w:left w:val="none" w:sz="0" w:space="0" w:color="auto"/>
                <w:bottom w:val="none" w:sz="0" w:space="0" w:color="auto"/>
                <w:right w:val="none" w:sz="0" w:space="0" w:color="auto"/>
              </w:divBdr>
            </w:div>
            <w:div w:id="1412773657">
              <w:marLeft w:val="0"/>
              <w:marRight w:val="0"/>
              <w:marTop w:val="0"/>
              <w:marBottom w:val="0"/>
              <w:divBdr>
                <w:top w:val="none" w:sz="0" w:space="0" w:color="auto"/>
                <w:left w:val="none" w:sz="0" w:space="0" w:color="auto"/>
                <w:bottom w:val="none" w:sz="0" w:space="0" w:color="auto"/>
                <w:right w:val="none" w:sz="0" w:space="0" w:color="auto"/>
              </w:divBdr>
            </w:div>
            <w:div w:id="1267881296">
              <w:marLeft w:val="0"/>
              <w:marRight w:val="0"/>
              <w:marTop w:val="0"/>
              <w:marBottom w:val="0"/>
              <w:divBdr>
                <w:top w:val="none" w:sz="0" w:space="0" w:color="auto"/>
                <w:left w:val="none" w:sz="0" w:space="0" w:color="auto"/>
                <w:bottom w:val="none" w:sz="0" w:space="0" w:color="auto"/>
                <w:right w:val="none" w:sz="0" w:space="0" w:color="auto"/>
              </w:divBdr>
            </w:div>
            <w:div w:id="1899707719">
              <w:marLeft w:val="0"/>
              <w:marRight w:val="0"/>
              <w:marTop w:val="0"/>
              <w:marBottom w:val="0"/>
              <w:divBdr>
                <w:top w:val="none" w:sz="0" w:space="0" w:color="auto"/>
                <w:left w:val="none" w:sz="0" w:space="0" w:color="auto"/>
                <w:bottom w:val="none" w:sz="0" w:space="0" w:color="auto"/>
                <w:right w:val="none" w:sz="0" w:space="0" w:color="auto"/>
              </w:divBdr>
            </w:div>
            <w:div w:id="1591741399">
              <w:marLeft w:val="0"/>
              <w:marRight w:val="0"/>
              <w:marTop w:val="0"/>
              <w:marBottom w:val="0"/>
              <w:divBdr>
                <w:top w:val="none" w:sz="0" w:space="0" w:color="auto"/>
                <w:left w:val="none" w:sz="0" w:space="0" w:color="auto"/>
                <w:bottom w:val="none" w:sz="0" w:space="0" w:color="auto"/>
                <w:right w:val="none" w:sz="0" w:space="0" w:color="auto"/>
              </w:divBdr>
            </w:div>
            <w:div w:id="1001856899">
              <w:marLeft w:val="0"/>
              <w:marRight w:val="0"/>
              <w:marTop w:val="0"/>
              <w:marBottom w:val="0"/>
              <w:divBdr>
                <w:top w:val="none" w:sz="0" w:space="0" w:color="auto"/>
                <w:left w:val="none" w:sz="0" w:space="0" w:color="auto"/>
                <w:bottom w:val="none" w:sz="0" w:space="0" w:color="auto"/>
                <w:right w:val="none" w:sz="0" w:space="0" w:color="auto"/>
              </w:divBdr>
            </w:div>
            <w:div w:id="2052725749">
              <w:marLeft w:val="0"/>
              <w:marRight w:val="0"/>
              <w:marTop w:val="0"/>
              <w:marBottom w:val="0"/>
              <w:divBdr>
                <w:top w:val="none" w:sz="0" w:space="0" w:color="auto"/>
                <w:left w:val="none" w:sz="0" w:space="0" w:color="auto"/>
                <w:bottom w:val="none" w:sz="0" w:space="0" w:color="auto"/>
                <w:right w:val="none" w:sz="0" w:space="0" w:color="auto"/>
              </w:divBdr>
            </w:div>
            <w:div w:id="137263010">
              <w:marLeft w:val="0"/>
              <w:marRight w:val="0"/>
              <w:marTop w:val="0"/>
              <w:marBottom w:val="0"/>
              <w:divBdr>
                <w:top w:val="none" w:sz="0" w:space="0" w:color="auto"/>
                <w:left w:val="none" w:sz="0" w:space="0" w:color="auto"/>
                <w:bottom w:val="none" w:sz="0" w:space="0" w:color="auto"/>
                <w:right w:val="none" w:sz="0" w:space="0" w:color="auto"/>
              </w:divBdr>
            </w:div>
            <w:div w:id="830413335">
              <w:marLeft w:val="0"/>
              <w:marRight w:val="0"/>
              <w:marTop w:val="0"/>
              <w:marBottom w:val="0"/>
              <w:divBdr>
                <w:top w:val="none" w:sz="0" w:space="0" w:color="auto"/>
                <w:left w:val="none" w:sz="0" w:space="0" w:color="auto"/>
                <w:bottom w:val="none" w:sz="0" w:space="0" w:color="auto"/>
                <w:right w:val="none" w:sz="0" w:space="0" w:color="auto"/>
              </w:divBdr>
            </w:div>
            <w:div w:id="1835414431">
              <w:marLeft w:val="0"/>
              <w:marRight w:val="0"/>
              <w:marTop w:val="0"/>
              <w:marBottom w:val="0"/>
              <w:divBdr>
                <w:top w:val="none" w:sz="0" w:space="0" w:color="auto"/>
                <w:left w:val="none" w:sz="0" w:space="0" w:color="auto"/>
                <w:bottom w:val="none" w:sz="0" w:space="0" w:color="auto"/>
                <w:right w:val="none" w:sz="0" w:space="0" w:color="auto"/>
              </w:divBdr>
            </w:div>
            <w:div w:id="69469814">
              <w:marLeft w:val="0"/>
              <w:marRight w:val="0"/>
              <w:marTop w:val="0"/>
              <w:marBottom w:val="0"/>
              <w:divBdr>
                <w:top w:val="none" w:sz="0" w:space="0" w:color="auto"/>
                <w:left w:val="none" w:sz="0" w:space="0" w:color="auto"/>
                <w:bottom w:val="none" w:sz="0" w:space="0" w:color="auto"/>
                <w:right w:val="none" w:sz="0" w:space="0" w:color="auto"/>
              </w:divBdr>
            </w:div>
            <w:div w:id="1907107101">
              <w:marLeft w:val="0"/>
              <w:marRight w:val="0"/>
              <w:marTop w:val="0"/>
              <w:marBottom w:val="0"/>
              <w:divBdr>
                <w:top w:val="none" w:sz="0" w:space="0" w:color="auto"/>
                <w:left w:val="none" w:sz="0" w:space="0" w:color="auto"/>
                <w:bottom w:val="none" w:sz="0" w:space="0" w:color="auto"/>
                <w:right w:val="none" w:sz="0" w:space="0" w:color="auto"/>
              </w:divBdr>
            </w:div>
            <w:div w:id="1542009419">
              <w:marLeft w:val="0"/>
              <w:marRight w:val="0"/>
              <w:marTop w:val="0"/>
              <w:marBottom w:val="0"/>
              <w:divBdr>
                <w:top w:val="none" w:sz="0" w:space="0" w:color="auto"/>
                <w:left w:val="none" w:sz="0" w:space="0" w:color="auto"/>
                <w:bottom w:val="none" w:sz="0" w:space="0" w:color="auto"/>
                <w:right w:val="none" w:sz="0" w:space="0" w:color="auto"/>
              </w:divBdr>
            </w:div>
            <w:div w:id="178083624">
              <w:marLeft w:val="0"/>
              <w:marRight w:val="0"/>
              <w:marTop w:val="0"/>
              <w:marBottom w:val="0"/>
              <w:divBdr>
                <w:top w:val="none" w:sz="0" w:space="0" w:color="auto"/>
                <w:left w:val="none" w:sz="0" w:space="0" w:color="auto"/>
                <w:bottom w:val="none" w:sz="0" w:space="0" w:color="auto"/>
                <w:right w:val="none" w:sz="0" w:space="0" w:color="auto"/>
              </w:divBdr>
            </w:div>
            <w:div w:id="1114397085">
              <w:marLeft w:val="0"/>
              <w:marRight w:val="0"/>
              <w:marTop w:val="0"/>
              <w:marBottom w:val="0"/>
              <w:divBdr>
                <w:top w:val="none" w:sz="0" w:space="0" w:color="auto"/>
                <w:left w:val="none" w:sz="0" w:space="0" w:color="auto"/>
                <w:bottom w:val="none" w:sz="0" w:space="0" w:color="auto"/>
                <w:right w:val="none" w:sz="0" w:space="0" w:color="auto"/>
              </w:divBdr>
            </w:div>
            <w:div w:id="141238274">
              <w:marLeft w:val="0"/>
              <w:marRight w:val="0"/>
              <w:marTop w:val="0"/>
              <w:marBottom w:val="0"/>
              <w:divBdr>
                <w:top w:val="none" w:sz="0" w:space="0" w:color="auto"/>
                <w:left w:val="none" w:sz="0" w:space="0" w:color="auto"/>
                <w:bottom w:val="none" w:sz="0" w:space="0" w:color="auto"/>
                <w:right w:val="none" w:sz="0" w:space="0" w:color="auto"/>
              </w:divBdr>
            </w:div>
            <w:div w:id="270745249">
              <w:marLeft w:val="0"/>
              <w:marRight w:val="0"/>
              <w:marTop w:val="0"/>
              <w:marBottom w:val="0"/>
              <w:divBdr>
                <w:top w:val="none" w:sz="0" w:space="0" w:color="auto"/>
                <w:left w:val="none" w:sz="0" w:space="0" w:color="auto"/>
                <w:bottom w:val="none" w:sz="0" w:space="0" w:color="auto"/>
                <w:right w:val="none" w:sz="0" w:space="0" w:color="auto"/>
              </w:divBdr>
            </w:div>
            <w:div w:id="806242781">
              <w:marLeft w:val="0"/>
              <w:marRight w:val="0"/>
              <w:marTop w:val="0"/>
              <w:marBottom w:val="0"/>
              <w:divBdr>
                <w:top w:val="none" w:sz="0" w:space="0" w:color="auto"/>
                <w:left w:val="none" w:sz="0" w:space="0" w:color="auto"/>
                <w:bottom w:val="none" w:sz="0" w:space="0" w:color="auto"/>
                <w:right w:val="none" w:sz="0" w:space="0" w:color="auto"/>
              </w:divBdr>
            </w:div>
            <w:div w:id="865950525">
              <w:marLeft w:val="0"/>
              <w:marRight w:val="0"/>
              <w:marTop w:val="0"/>
              <w:marBottom w:val="0"/>
              <w:divBdr>
                <w:top w:val="none" w:sz="0" w:space="0" w:color="auto"/>
                <w:left w:val="none" w:sz="0" w:space="0" w:color="auto"/>
                <w:bottom w:val="none" w:sz="0" w:space="0" w:color="auto"/>
                <w:right w:val="none" w:sz="0" w:space="0" w:color="auto"/>
              </w:divBdr>
            </w:div>
            <w:div w:id="1449617343">
              <w:marLeft w:val="0"/>
              <w:marRight w:val="0"/>
              <w:marTop w:val="0"/>
              <w:marBottom w:val="0"/>
              <w:divBdr>
                <w:top w:val="none" w:sz="0" w:space="0" w:color="auto"/>
                <w:left w:val="none" w:sz="0" w:space="0" w:color="auto"/>
                <w:bottom w:val="none" w:sz="0" w:space="0" w:color="auto"/>
                <w:right w:val="none" w:sz="0" w:space="0" w:color="auto"/>
              </w:divBdr>
            </w:div>
            <w:div w:id="977804744">
              <w:marLeft w:val="0"/>
              <w:marRight w:val="0"/>
              <w:marTop w:val="0"/>
              <w:marBottom w:val="0"/>
              <w:divBdr>
                <w:top w:val="none" w:sz="0" w:space="0" w:color="auto"/>
                <w:left w:val="none" w:sz="0" w:space="0" w:color="auto"/>
                <w:bottom w:val="none" w:sz="0" w:space="0" w:color="auto"/>
                <w:right w:val="none" w:sz="0" w:space="0" w:color="auto"/>
              </w:divBdr>
            </w:div>
            <w:div w:id="138229930">
              <w:marLeft w:val="0"/>
              <w:marRight w:val="0"/>
              <w:marTop w:val="0"/>
              <w:marBottom w:val="0"/>
              <w:divBdr>
                <w:top w:val="none" w:sz="0" w:space="0" w:color="auto"/>
                <w:left w:val="none" w:sz="0" w:space="0" w:color="auto"/>
                <w:bottom w:val="none" w:sz="0" w:space="0" w:color="auto"/>
                <w:right w:val="none" w:sz="0" w:space="0" w:color="auto"/>
              </w:divBdr>
            </w:div>
            <w:div w:id="2014064330">
              <w:marLeft w:val="0"/>
              <w:marRight w:val="0"/>
              <w:marTop w:val="0"/>
              <w:marBottom w:val="0"/>
              <w:divBdr>
                <w:top w:val="none" w:sz="0" w:space="0" w:color="auto"/>
                <w:left w:val="none" w:sz="0" w:space="0" w:color="auto"/>
                <w:bottom w:val="none" w:sz="0" w:space="0" w:color="auto"/>
                <w:right w:val="none" w:sz="0" w:space="0" w:color="auto"/>
              </w:divBdr>
            </w:div>
            <w:div w:id="242959886">
              <w:marLeft w:val="0"/>
              <w:marRight w:val="0"/>
              <w:marTop w:val="0"/>
              <w:marBottom w:val="0"/>
              <w:divBdr>
                <w:top w:val="none" w:sz="0" w:space="0" w:color="auto"/>
                <w:left w:val="none" w:sz="0" w:space="0" w:color="auto"/>
                <w:bottom w:val="none" w:sz="0" w:space="0" w:color="auto"/>
                <w:right w:val="none" w:sz="0" w:space="0" w:color="auto"/>
              </w:divBdr>
            </w:div>
            <w:div w:id="904295327">
              <w:marLeft w:val="0"/>
              <w:marRight w:val="0"/>
              <w:marTop w:val="0"/>
              <w:marBottom w:val="0"/>
              <w:divBdr>
                <w:top w:val="none" w:sz="0" w:space="0" w:color="auto"/>
                <w:left w:val="none" w:sz="0" w:space="0" w:color="auto"/>
                <w:bottom w:val="none" w:sz="0" w:space="0" w:color="auto"/>
                <w:right w:val="none" w:sz="0" w:space="0" w:color="auto"/>
              </w:divBdr>
            </w:div>
            <w:div w:id="1296717815">
              <w:marLeft w:val="0"/>
              <w:marRight w:val="0"/>
              <w:marTop w:val="0"/>
              <w:marBottom w:val="0"/>
              <w:divBdr>
                <w:top w:val="none" w:sz="0" w:space="0" w:color="auto"/>
                <w:left w:val="none" w:sz="0" w:space="0" w:color="auto"/>
                <w:bottom w:val="none" w:sz="0" w:space="0" w:color="auto"/>
                <w:right w:val="none" w:sz="0" w:space="0" w:color="auto"/>
              </w:divBdr>
            </w:div>
            <w:div w:id="1198009051">
              <w:marLeft w:val="0"/>
              <w:marRight w:val="0"/>
              <w:marTop w:val="0"/>
              <w:marBottom w:val="0"/>
              <w:divBdr>
                <w:top w:val="none" w:sz="0" w:space="0" w:color="auto"/>
                <w:left w:val="none" w:sz="0" w:space="0" w:color="auto"/>
                <w:bottom w:val="none" w:sz="0" w:space="0" w:color="auto"/>
                <w:right w:val="none" w:sz="0" w:space="0" w:color="auto"/>
              </w:divBdr>
            </w:div>
            <w:div w:id="364060779">
              <w:marLeft w:val="0"/>
              <w:marRight w:val="0"/>
              <w:marTop w:val="0"/>
              <w:marBottom w:val="0"/>
              <w:divBdr>
                <w:top w:val="none" w:sz="0" w:space="0" w:color="auto"/>
                <w:left w:val="none" w:sz="0" w:space="0" w:color="auto"/>
                <w:bottom w:val="none" w:sz="0" w:space="0" w:color="auto"/>
                <w:right w:val="none" w:sz="0" w:space="0" w:color="auto"/>
              </w:divBdr>
            </w:div>
            <w:div w:id="740447584">
              <w:marLeft w:val="0"/>
              <w:marRight w:val="0"/>
              <w:marTop w:val="0"/>
              <w:marBottom w:val="0"/>
              <w:divBdr>
                <w:top w:val="none" w:sz="0" w:space="0" w:color="auto"/>
                <w:left w:val="none" w:sz="0" w:space="0" w:color="auto"/>
                <w:bottom w:val="none" w:sz="0" w:space="0" w:color="auto"/>
                <w:right w:val="none" w:sz="0" w:space="0" w:color="auto"/>
              </w:divBdr>
            </w:div>
            <w:div w:id="1490172619">
              <w:marLeft w:val="0"/>
              <w:marRight w:val="0"/>
              <w:marTop w:val="0"/>
              <w:marBottom w:val="0"/>
              <w:divBdr>
                <w:top w:val="none" w:sz="0" w:space="0" w:color="auto"/>
                <w:left w:val="none" w:sz="0" w:space="0" w:color="auto"/>
                <w:bottom w:val="none" w:sz="0" w:space="0" w:color="auto"/>
                <w:right w:val="none" w:sz="0" w:space="0" w:color="auto"/>
              </w:divBdr>
            </w:div>
            <w:div w:id="148058777">
              <w:marLeft w:val="0"/>
              <w:marRight w:val="0"/>
              <w:marTop w:val="0"/>
              <w:marBottom w:val="0"/>
              <w:divBdr>
                <w:top w:val="none" w:sz="0" w:space="0" w:color="auto"/>
                <w:left w:val="none" w:sz="0" w:space="0" w:color="auto"/>
                <w:bottom w:val="none" w:sz="0" w:space="0" w:color="auto"/>
                <w:right w:val="none" w:sz="0" w:space="0" w:color="auto"/>
              </w:divBdr>
            </w:div>
            <w:div w:id="574436080">
              <w:marLeft w:val="0"/>
              <w:marRight w:val="0"/>
              <w:marTop w:val="0"/>
              <w:marBottom w:val="0"/>
              <w:divBdr>
                <w:top w:val="none" w:sz="0" w:space="0" w:color="auto"/>
                <w:left w:val="none" w:sz="0" w:space="0" w:color="auto"/>
                <w:bottom w:val="none" w:sz="0" w:space="0" w:color="auto"/>
                <w:right w:val="none" w:sz="0" w:space="0" w:color="auto"/>
              </w:divBdr>
            </w:div>
            <w:div w:id="1224751194">
              <w:marLeft w:val="0"/>
              <w:marRight w:val="0"/>
              <w:marTop w:val="0"/>
              <w:marBottom w:val="0"/>
              <w:divBdr>
                <w:top w:val="none" w:sz="0" w:space="0" w:color="auto"/>
                <w:left w:val="none" w:sz="0" w:space="0" w:color="auto"/>
                <w:bottom w:val="none" w:sz="0" w:space="0" w:color="auto"/>
                <w:right w:val="none" w:sz="0" w:space="0" w:color="auto"/>
              </w:divBdr>
            </w:div>
            <w:div w:id="2079281276">
              <w:marLeft w:val="0"/>
              <w:marRight w:val="0"/>
              <w:marTop w:val="0"/>
              <w:marBottom w:val="0"/>
              <w:divBdr>
                <w:top w:val="none" w:sz="0" w:space="0" w:color="auto"/>
                <w:left w:val="none" w:sz="0" w:space="0" w:color="auto"/>
                <w:bottom w:val="none" w:sz="0" w:space="0" w:color="auto"/>
                <w:right w:val="none" w:sz="0" w:space="0" w:color="auto"/>
              </w:divBdr>
            </w:div>
            <w:div w:id="1378159856">
              <w:marLeft w:val="0"/>
              <w:marRight w:val="0"/>
              <w:marTop w:val="0"/>
              <w:marBottom w:val="0"/>
              <w:divBdr>
                <w:top w:val="none" w:sz="0" w:space="0" w:color="auto"/>
                <w:left w:val="none" w:sz="0" w:space="0" w:color="auto"/>
                <w:bottom w:val="none" w:sz="0" w:space="0" w:color="auto"/>
                <w:right w:val="none" w:sz="0" w:space="0" w:color="auto"/>
              </w:divBdr>
            </w:div>
            <w:div w:id="135699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079728">
      <w:bodyDiv w:val="1"/>
      <w:marLeft w:val="0"/>
      <w:marRight w:val="0"/>
      <w:marTop w:val="0"/>
      <w:marBottom w:val="0"/>
      <w:divBdr>
        <w:top w:val="none" w:sz="0" w:space="0" w:color="auto"/>
        <w:left w:val="none" w:sz="0" w:space="0" w:color="auto"/>
        <w:bottom w:val="none" w:sz="0" w:space="0" w:color="auto"/>
        <w:right w:val="none" w:sz="0" w:space="0" w:color="auto"/>
      </w:divBdr>
      <w:divsChild>
        <w:div w:id="1241983681">
          <w:marLeft w:val="0"/>
          <w:marRight w:val="0"/>
          <w:marTop w:val="0"/>
          <w:marBottom w:val="0"/>
          <w:divBdr>
            <w:top w:val="none" w:sz="0" w:space="0" w:color="auto"/>
            <w:left w:val="none" w:sz="0" w:space="0" w:color="auto"/>
            <w:bottom w:val="none" w:sz="0" w:space="0" w:color="auto"/>
            <w:right w:val="none" w:sz="0" w:space="0" w:color="auto"/>
          </w:divBdr>
          <w:divsChild>
            <w:div w:id="612978747">
              <w:marLeft w:val="0"/>
              <w:marRight w:val="0"/>
              <w:marTop w:val="0"/>
              <w:marBottom w:val="0"/>
              <w:divBdr>
                <w:top w:val="none" w:sz="0" w:space="0" w:color="auto"/>
                <w:left w:val="none" w:sz="0" w:space="0" w:color="auto"/>
                <w:bottom w:val="none" w:sz="0" w:space="0" w:color="auto"/>
                <w:right w:val="none" w:sz="0" w:space="0" w:color="auto"/>
              </w:divBdr>
            </w:div>
            <w:div w:id="60181687">
              <w:marLeft w:val="0"/>
              <w:marRight w:val="0"/>
              <w:marTop w:val="0"/>
              <w:marBottom w:val="0"/>
              <w:divBdr>
                <w:top w:val="none" w:sz="0" w:space="0" w:color="auto"/>
                <w:left w:val="none" w:sz="0" w:space="0" w:color="auto"/>
                <w:bottom w:val="none" w:sz="0" w:space="0" w:color="auto"/>
                <w:right w:val="none" w:sz="0" w:space="0" w:color="auto"/>
              </w:divBdr>
            </w:div>
            <w:div w:id="875853721">
              <w:marLeft w:val="0"/>
              <w:marRight w:val="0"/>
              <w:marTop w:val="0"/>
              <w:marBottom w:val="0"/>
              <w:divBdr>
                <w:top w:val="none" w:sz="0" w:space="0" w:color="auto"/>
                <w:left w:val="none" w:sz="0" w:space="0" w:color="auto"/>
                <w:bottom w:val="none" w:sz="0" w:space="0" w:color="auto"/>
                <w:right w:val="none" w:sz="0" w:space="0" w:color="auto"/>
              </w:divBdr>
            </w:div>
            <w:div w:id="1624190948">
              <w:marLeft w:val="0"/>
              <w:marRight w:val="0"/>
              <w:marTop w:val="0"/>
              <w:marBottom w:val="0"/>
              <w:divBdr>
                <w:top w:val="none" w:sz="0" w:space="0" w:color="auto"/>
                <w:left w:val="none" w:sz="0" w:space="0" w:color="auto"/>
                <w:bottom w:val="none" w:sz="0" w:space="0" w:color="auto"/>
                <w:right w:val="none" w:sz="0" w:space="0" w:color="auto"/>
              </w:divBdr>
            </w:div>
            <w:div w:id="1176267253">
              <w:marLeft w:val="0"/>
              <w:marRight w:val="0"/>
              <w:marTop w:val="0"/>
              <w:marBottom w:val="0"/>
              <w:divBdr>
                <w:top w:val="none" w:sz="0" w:space="0" w:color="auto"/>
                <w:left w:val="none" w:sz="0" w:space="0" w:color="auto"/>
                <w:bottom w:val="none" w:sz="0" w:space="0" w:color="auto"/>
                <w:right w:val="none" w:sz="0" w:space="0" w:color="auto"/>
              </w:divBdr>
            </w:div>
            <w:div w:id="199171272">
              <w:marLeft w:val="0"/>
              <w:marRight w:val="0"/>
              <w:marTop w:val="0"/>
              <w:marBottom w:val="0"/>
              <w:divBdr>
                <w:top w:val="none" w:sz="0" w:space="0" w:color="auto"/>
                <w:left w:val="none" w:sz="0" w:space="0" w:color="auto"/>
                <w:bottom w:val="none" w:sz="0" w:space="0" w:color="auto"/>
                <w:right w:val="none" w:sz="0" w:space="0" w:color="auto"/>
              </w:divBdr>
            </w:div>
            <w:div w:id="1127815177">
              <w:marLeft w:val="0"/>
              <w:marRight w:val="0"/>
              <w:marTop w:val="0"/>
              <w:marBottom w:val="0"/>
              <w:divBdr>
                <w:top w:val="none" w:sz="0" w:space="0" w:color="auto"/>
                <w:left w:val="none" w:sz="0" w:space="0" w:color="auto"/>
                <w:bottom w:val="none" w:sz="0" w:space="0" w:color="auto"/>
                <w:right w:val="none" w:sz="0" w:space="0" w:color="auto"/>
              </w:divBdr>
            </w:div>
            <w:div w:id="817458209">
              <w:marLeft w:val="0"/>
              <w:marRight w:val="0"/>
              <w:marTop w:val="0"/>
              <w:marBottom w:val="0"/>
              <w:divBdr>
                <w:top w:val="none" w:sz="0" w:space="0" w:color="auto"/>
                <w:left w:val="none" w:sz="0" w:space="0" w:color="auto"/>
                <w:bottom w:val="none" w:sz="0" w:space="0" w:color="auto"/>
                <w:right w:val="none" w:sz="0" w:space="0" w:color="auto"/>
              </w:divBdr>
            </w:div>
            <w:div w:id="1545368461">
              <w:marLeft w:val="0"/>
              <w:marRight w:val="0"/>
              <w:marTop w:val="0"/>
              <w:marBottom w:val="0"/>
              <w:divBdr>
                <w:top w:val="none" w:sz="0" w:space="0" w:color="auto"/>
                <w:left w:val="none" w:sz="0" w:space="0" w:color="auto"/>
                <w:bottom w:val="none" w:sz="0" w:space="0" w:color="auto"/>
                <w:right w:val="none" w:sz="0" w:space="0" w:color="auto"/>
              </w:divBdr>
            </w:div>
            <w:div w:id="251209934">
              <w:marLeft w:val="0"/>
              <w:marRight w:val="0"/>
              <w:marTop w:val="0"/>
              <w:marBottom w:val="0"/>
              <w:divBdr>
                <w:top w:val="none" w:sz="0" w:space="0" w:color="auto"/>
                <w:left w:val="none" w:sz="0" w:space="0" w:color="auto"/>
                <w:bottom w:val="none" w:sz="0" w:space="0" w:color="auto"/>
                <w:right w:val="none" w:sz="0" w:space="0" w:color="auto"/>
              </w:divBdr>
            </w:div>
            <w:div w:id="1930968702">
              <w:marLeft w:val="0"/>
              <w:marRight w:val="0"/>
              <w:marTop w:val="0"/>
              <w:marBottom w:val="0"/>
              <w:divBdr>
                <w:top w:val="none" w:sz="0" w:space="0" w:color="auto"/>
                <w:left w:val="none" w:sz="0" w:space="0" w:color="auto"/>
                <w:bottom w:val="none" w:sz="0" w:space="0" w:color="auto"/>
                <w:right w:val="none" w:sz="0" w:space="0" w:color="auto"/>
              </w:divBdr>
            </w:div>
            <w:div w:id="1895700508">
              <w:marLeft w:val="0"/>
              <w:marRight w:val="0"/>
              <w:marTop w:val="0"/>
              <w:marBottom w:val="0"/>
              <w:divBdr>
                <w:top w:val="none" w:sz="0" w:space="0" w:color="auto"/>
                <w:left w:val="none" w:sz="0" w:space="0" w:color="auto"/>
                <w:bottom w:val="none" w:sz="0" w:space="0" w:color="auto"/>
                <w:right w:val="none" w:sz="0" w:space="0" w:color="auto"/>
              </w:divBdr>
            </w:div>
            <w:div w:id="1782456493">
              <w:marLeft w:val="0"/>
              <w:marRight w:val="0"/>
              <w:marTop w:val="0"/>
              <w:marBottom w:val="0"/>
              <w:divBdr>
                <w:top w:val="none" w:sz="0" w:space="0" w:color="auto"/>
                <w:left w:val="none" w:sz="0" w:space="0" w:color="auto"/>
                <w:bottom w:val="none" w:sz="0" w:space="0" w:color="auto"/>
                <w:right w:val="none" w:sz="0" w:space="0" w:color="auto"/>
              </w:divBdr>
            </w:div>
            <w:div w:id="343436877">
              <w:marLeft w:val="0"/>
              <w:marRight w:val="0"/>
              <w:marTop w:val="0"/>
              <w:marBottom w:val="0"/>
              <w:divBdr>
                <w:top w:val="none" w:sz="0" w:space="0" w:color="auto"/>
                <w:left w:val="none" w:sz="0" w:space="0" w:color="auto"/>
                <w:bottom w:val="none" w:sz="0" w:space="0" w:color="auto"/>
                <w:right w:val="none" w:sz="0" w:space="0" w:color="auto"/>
              </w:divBdr>
            </w:div>
            <w:div w:id="826092065">
              <w:marLeft w:val="0"/>
              <w:marRight w:val="0"/>
              <w:marTop w:val="0"/>
              <w:marBottom w:val="0"/>
              <w:divBdr>
                <w:top w:val="none" w:sz="0" w:space="0" w:color="auto"/>
                <w:left w:val="none" w:sz="0" w:space="0" w:color="auto"/>
                <w:bottom w:val="none" w:sz="0" w:space="0" w:color="auto"/>
                <w:right w:val="none" w:sz="0" w:space="0" w:color="auto"/>
              </w:divBdr>
            </w:div>
            <w:div w:id="1346442538">
              <w:marLeft w:val="0"/>
              <w:marRight w:val="0"/>
              <w:marTop w:val="0"/>
              <w:marBottom w:val="0"/>
              <w:divBdr>
                <w:top w:val="none" w:sz="0" w:space="0" w:color="auto"/>
                <w:left w:val="none" w:sz="0" w:space="0" w:color="auto"/>
                <w:bottom w:val="none" w:sz="0" w:space="0" w:color="auto"/>
                <w:right w:val="none" w:sz="0" w:space="0" w:color="auto"/>
              </w:divBdr>
            </w:div>
            <w:div w:id="1916864157">
              <w:marLeft w:val="0"/>
              <w:marRight w:val="0"/>
              <w:marTop w:val="0"/>
              <w:marBottom w:val="0"/>
              <w:divBdr>
                <w:top w:val="none" w:sz="0" w:space="0" w:color="auto"/>
                <w:left w:val="none" w:sz="0" w:space="0" w:color="auto"/>
                <w:bottom w:val="none" w:sz="0" w:space="0" w:color="auto"/>
                <w:right w:val="none" w:sz="0" w:space="0" w:color="auto"/>
              </w:divBdr>
            </w:div>
            <w:div w:id="1372848309">
              <w:marLeft w:val="0"/>
              <w:marRight w:val="0"/>
              <w:marTop w:val="0"/>
              <w:marBottom w:val="0"/>
              <w:divBdr>
                <w:top w:val="none" w:sz="0" w:space="0" w:color="auto"/>
                <w:left w:val="none" w:sz="0" w:space="0" w:color="auto"/>
                <w:bottom w:val="none" w:sz="0" w:space="0" w:color="auto"/>
                <w:right w:val="none" w:sz="0" w:space="0" w:color="auto"/>
              </w:divBdr>
            </w:div>
            <w:div w:id="662003667">
              <w:marLeft w:val="0"/>
              <w:marRight w:val="0"/>
              <w:marTop w:val="0"/>
              <w:marBottom w:val="0"/>
              <w:divBdr>
                <w:top w:val="none" w:sz="0" w:space="0" w:color="auto"/>
                <w:left w:val="none" w:sz="0" w:space="0" w:color="auto"/>
                <w:bottom w:val="none" w:sz="0" w:space="0" w:color="auto"/>
                <w:right w:val="none" w:sz="0" w:space="0" w:color="auto"/>
              </w:divBdr>
            </w:div>
            <w:div w:id="1302030126">
              <w:marLeft w:val="0"/>
              <w:marRight w:val="0"/>
              <w:marTop w:val="0"/>
              <w:marBottom w:val="0"/>
              <w:divBdr>
                <w:top w:val="none" w:sz="0" w:space="0" w:color="auto"/>
                <w:left w:val="none" w:sz="0" w:space="0" w:color="auto"/>
                <w:bottom w:val="none" w:sz="0" w:space="0" w:color="auto"/>
                <w:right w:val="none" w:sz="0" w:space="0" w:color="auto"/>
              </w:divBdr>
            </w:div>
            <w:div w:id="1744181433">
              <w:marLeft w:val="0"/>
              <w:marRight w:val="0"/>
              <w:marTop w:val="0"/>
              <w:marBottom w:val="0"/>
              <w:divBdr>
                <w:top w:val="none" w:sz="0" w:space="0" w:color="auto"/>
                <w:left w:val="none" w:sz="0" w:space="0" w:color="auto"/>
                <w:bottom w:val="none" w:sz="0" w:space="0" w:color="auto"/>
                <w:right w:val="none" w:sz="0" w:space="0" w:color="auto"/>
              </w:divBdr>
            </w:div>
            <w:div w:id="2033417718">
              <w:marLeft w:val="0"/>
              <w:marRight w:val="0"/>
              <w:marTop w:val="0"/>
              <w:marBottom w:val="0"/>
              <w:divBdr>
                <w:top w:val="none" w:sz="0" w:space="0" w:color="auto"/>
                <w:left w:val="none" w:sz="0" w:space="0" w:color="auto"/>
                <w:bottom w:val="none" w:sz="0" w:space="0" w:color="auto"/>
                <w:right w:val="none" w:sz="0" w:space="0" w:color="auto"/>
              </w:divBdr>
            </w:div>
            <w:div w:id="93404253">
              <w:marLeft w:val="0"/>
              <w:marRight w:val="0"/>
              <w:marTop w:val="0"/>
              <w:marBottom w:val="0"/>
              <w:divBdr>
                <w:top w:val="none" w:sz="0" w:space="0" w:color="auto"/>
                <w:left w:val="none" w:sz="0" w:space="0" w:color="auto"/>
                <w:bottom w:val="none" w:sz="0" w:space="0" w:color="auto"/>
                <w:right w:val="none" w:sz="0" w:space="0" w:color="auto"/>
              </w:divBdr>
            </w:div>
            <w:div w:id="1636373338">
              <w:marLeft w:val="0"/>
              <w:marRight w:val="0"/>
              <w:marTop w:val="0"/>
              <w:marBottom w:val="0"/>
              <w:divBdr>
                <w:top w:val="none" w:sz="0" w:space="0" w:color="auto"/>
                <w:left w:val="none" w:sz="0" w:space="0" w:color="auto"/>
                <w:bottom w:val="none" w:sz="0" w:space="0" w:color="auto"/>
                <w:right w:val="none" w:sz="0" w:space="0" w:color="auto"/>
              </w:divBdr>
            </w:div>
            <w:div w:id="2073773201">
              <w:marLeft w:val="0"/>
              <w:marRight w:val="0"/>
              <w:marTop w:val="0"/>
              <w:marBottom w:val="0"/>
              <w:divBdr>
                <w:top w:val="none" w:sz="0" w:space="0" w:color="auto"/>
                <w:left w:val="none" w:sz="0" w:space="0" w:color="auto"/>
                <w:bottom w:val="none" w:sz="0" w:space="0" w:color="auto"/>
                <w:right w:val="none" w:sz="0" w:space="0" w:color="auto"/>
              </w:divBdr>
            </w:div>
            <w:div w:id="355815494">
              <w:marLeft w:val="0"/>
              <w:marRight w:val="0"/>
              <w:marTop w:val="0"/>
              <w:marBottom w:val="0"/>
              <w:divBdr>
                <w:top w:val="none" w:sz="0" w:space="0" w:color="auto"/>
                <w:left w:val="none" w:sz="0" w:space="0" w:color="auto"/>
                <w:bottom w:val="none" w:sz="0" w:space="0" w:color="auto"/>
                <w:right w:val="none" w:sz="0" w:space="0" w:color="auto"/>
              </w:divBdr>
            </w:div>
            <w:div w:id="575748914">
              <w:marLeft w:val="0"/>
              <w:marRight w:val="0"/>
              <w:marTop w:val="0"/>
              <w:marBottom w:val="0"/>
              <w:divBdr>
                <w:top w:val="none" w:sz="0" w:space="0" w:color="auto"/>
                <w:left w:val="none" w:sz="0" w:space="0" w:color="auto"/>
                <w:bottom w:val="none" w:sz="0" w:space="0" w:color="auto"/>
                <w:right w:val="none" w:sz="0" w:space="0" w:color="auto"/>
              </w:divBdr>
            </w:div>
            <w:div w:id="87242255">
              <w:marLeft w:val="0"/>
              <w:marRight w:val="0"/>
              <w:marTop w:val="0"/>
              <w:marBottom w:val="0"/>
              <w:divBdr>
                <w:top w:val="none" w:sz="0" w:space="0" w:color="auto"/>
                <w:left w:val="none" w:sz="0" w:space="0" w:color="auto"/>
                <w:bottom w:val="none" w:sz="0" w:space="0" w:color="auto"/>
                <w:right w:val="none" w:sz="0" w:space="0" w:color="auto"/>
              </w:divBdr>
            </w:div>
            <w:div w:id="128327314">
              <w:marLeft w:val="0"/>
              <w:marRight w:val="0"/>
              <w:marTop w:val="0"/>
              <w:marBottom w:val="0"/>
              <w:divBdr>
                <w:top w:val="none" w:sz="0" w:space="0" w:color="auto"/>
                <w:left w:val="none" w:sz="0" w:space="0" w:color="auto"/>
                <w:bottom w:val="none" w:sz="0" w:space="0" w:color="auto"/>
                <w:right w:val="none" w:sz="0" w:space="0" w:color="auto"/>
              </w:divBdr>
            </w:div>
            <w:div w:id="1557886583">
              <w:marLeft w:val="0"/>
              <w:marRight w:val="0"/>
              <w:marTop w:val="0"/>
              <w:marBottom w:val="0"/>
              <w:divBdr>
                <w:top w:val="none" w:sz="0" w:space="0" w:color="auto"/>
                <w:left w:val="none" w:sz="0" w:space="0" w:color="auto"/>
                <w:bottom w:val="none" w:sz="0" w:space="0" w:color="auto"/>
                <w:right w:val="none" w:sz="0" w:space="0" w:color="auto"/>
              </w:divBdr>
            </w:div>
            <w:div w:id="1701584478">
              <w:marLeft w:val="0"/>
              <w:marRight w:val="0"/>
              <w:marTop w:val="0"/>
              <w:marBottom w:val="0"/>
              <w:divBdr>
                <w:top w:val="none" w:sz="0" w:space="0" w:color="auto"/>
                <w:left w:val="none" w:sz="0" w:space="0" w:color="auto"/>
                <w:bottom w:val="none" w:sz="0" w:space="0" w:color="auto"/>
                <w:right w:val="none" w:sz="0" w:space="0" w:color="auto"/>
              </w:divBdr>
            </w:div>
            <w:div w:id="60098895">
              <w:marLeft w:val="0"/>
              <w:marRight w:val="0"/>
              <w:marTop w:val="0"/>
              <w:marBottom w:val="0"/>
              <w:divBdr>
                <w:top w:val="none" w:sz="0" w:space="0" w:color="auto"/>
                <w:left w:val="none" w:sz="0" w:space="0" w:color="auto"/>
                <w:bottom w:val="none" w:sz="0" w:space="0" w:color="auto"/>
                <w:right w:val="none" w:sz="0" w:space="0" w:color="auto"/>
              </w:divBdr>
            </w:div>
            <w:div w:id="786971014">
              <w:marLeft w:val="0"/>
              <w:marRight w:val="0"/>
              <w:marTop w:val="0"/>
              <w:marBottom w:val="0"/>
              <w:divBdr>
                <w:top w:val="none" w:sz="0" w:space="0" w:color="auto"/>
                <w:left w:val="none" w:sz="0" w:space="0" w:color="auto"/>
                <w:bottom w:val="none" w:sz="0" w:space="0" w:color="auto"/>
                <w:right w:val="none" w:sz="0" w:space="0" w:color="auto"/>
              </w:divBdr>
            </w:div>
            <w:div w:id="1630823216">
              <w:marLeft w:val="0"/>
              <w:marRight w:val="0"/>
              <w:marTop w:val="0"/>
              <w:marBottom w:val="0"/>
              <w:divBdr>
                <w:top w:val="none" w:sz="0" w:space="0" w:color="auto"/>
                <w:left w:val="none" w:sz="0" w:space="0" w:color="auto"/>
                <w:bottom w:val="none" w:sz="0" w:space="0" w:color="auto"/>
                <w:right w:val="none" w:sz="0" w:space="0" w:color="auto"/>
              </w:divBdr>
            </w:div>
            <w:div w:id="1242370367">
              <w:marLeft w:val="0"/>
              <w:marRight w:val="0"/>
              <w:marTop w:val="0"/>
              <w:marBottom w:val="0"/>
              <w:divBdr>
                <w:top w:val="none" w:sz="0" w:space="0" w:color="auto"/>
                <w:left w:val="none" w:sz="0" w:space="0" w:color="auto"/>
                <w:bottom w:val="none" w:sz="0" w:space="0" w:color="auto"/>
                <w:right w:val="none" w:sz="0" w:space="0" w:color="auto"/>
              </w:divBdr>
            </w:div>
            <w:div w:id="993683809">
              <w:marLeft w:val="0"/>
              <w:marRight w:val="0"/>
              <w:marTop w:val="0"/>
              <w:marBottom w:val="0"/>
              <w:divBdr>
                <w:top w:val="none" w:sz="0" w:space="0" w:color="auto"/>
                <w:left w:val="none" w:sz="0" w:space="0" w:color="auto"/>
                <w:bottom w:val="none" w:sz="0" w:space="0" w:color="auto"/>
                <w:right w:val="none" w:sz="0" w:space="0" w:color="auto"/>
              </w:divBdr>
            </w:div>
            <w:div w:id="1534224410">
              <w:marLeft w:val="0"/>
              <w:marRight w:val="0"/>
              <w:marTop w:val="0"/>
              <w:marBottom w:val="0"/>
              <w:divBdr>
                <w:top w:val="none" w:sz="0" w:space="0" w:color="auto"/>
                <w:left w:val="none" w:sz="0" w:space="0" w:color="auto"/>
                <w:bottom w:val="none" w:sz="0" w:space="0" w:color="auto"/>
                <w:right w:val="none" w:sz="0" w:space="0" w:color="auto"/>
              </w:divBdr>
            </w:div>
            <w:div w:id="1527256699">
              <w:marLeft w:val="0"/>
              <w:marRight w:val="0"/>
              <w:marTop w:val="0"/>
              <w:marBottom w:val="0"/>
              <w:divBdr>
                <w:top w:val="none" w:sz="0" w:space="0" w:color="auto"/>
                <w:left w:val="none" w:sz="0" w:space="0" w:color="auto"/>
                <w:bottom w:val="none" w:sz="0" w:space="0" w:color="auto"/>
                <w:right w:val="none" w:sz="0" w:space="0" w:color="auto"/>
              </w:divBdr>
            </w:div>
            <w:div w:id="163281351">
              <w:marLeft w:val="0"/>
              <w:marRight w:val="0"/>
              <w:marTop w:val="0"/>
              <w:marBottom w:val="0"/>
              <w:divBdr>
                <w:top w:val="none" w:sz="0" w:space="0" w:color="auto"/>
                <w:left w:val="none" w:sz="0" w:space="0" w:color="auto"/>
                <w:bottom w:val="none" w:sz="0" w:space="0" w:color="auto"/>
                <w:right w:val="none" w:sz="0" w:space="0" w:color="auto"/>
              </w:divBdr>
            </w:div>
            <w:div w:id="1883976485">
              <w:marLeft w:val="0"/>
              <w:marRight w:val="0"/>
              <w:marTop w:val="0"/>
              <w:marBottom w:val="0"/>
              <w:divBdr>
                <w:top w:val="none" w:sz="0" w:space="0" w:color="auto"/>
                <w:left w:val="none" w:sz="0" w:space="0" w:color="auto"/>
                <w:bottom w:val="none" w:sz="0" w:space="0" w:color="auto"/>
                <w:right w:val="none" w:sz="0" w:space="0" w:color="auto"/>
              </w:divBdr>
            </w:div>
            <w:div w:id="461309084">
              <w:marLeft w:val="0"/>
              <w:marRight w:val="0"/>
              <w:marTop w:val="0"/>
              <w:marBottom w:val="0"/>
              <w:divBdr>
                <w:top w:val="none" w:sz="0" w:space="0" w:color="auto"/>
                <w:left w:val="none" w:sz="0" w:space="0" w:color="auto"/>
                <w:bottom w:val="none" w:sz="0" w:space="0" w:color="auto"/>
                <w:right w:val="none" w:sz="0" w:space="0" w:color="auto"/>
              </w:divBdr>
            </w:div>
            <w:div w:id="1516846849">
              <w:marLeft w:val="0"/>
              <w:marRight w:val="0"/>
              <w:marTop w:val="0"/>
              <w:marBottom w:val="0"/>
              <w:divBdr>
                <w:top w:val="none" w:sz="0" w:space="0" w:color="auto"/>
                <w:left w:val="none" w:sz="0" w:space="0" w:color="auto"/>
                <w:bottom w:val="none" w:sz="0" w:space="0" w:color="auto"/>
                <w:right w:val="none" w:sz="0" w:space="0" w:color="auto"/>
              </w:divBdr>
            </w:div>
            <w:div w:id="593167968">
              <w:marLeft w:val="0"/>
              <w:marRight w:val="0"/>
              <w:marTop w:val="0"/>
              <w:marBottom w:val="0"/>
              <w:divBdr>
                <w:top w:val="none" w:sz="0" w:space="0" w:color="auto"/>
                <w:left w:val="none" w:sz="0" w:space="0" w:color="auto"/>
                <w:bottom w:val="none" w:sz="0" w:space="0" w:color="auto"/>
                <w:right w:val="none" w:sz="0" w:space="0" w:color="auto"/>
              </w:divBdr>
            </w:div>
            <w:div w:id="145437560">
              <w:marLeft w:val="0"/>
              <w:marRight w:val="0"/>
              <w:marTop w:val="0"/>
              <w:marBottom w:val="0"/>
              <w:divBdr>
                <w:top w:val="none" w:sz="0" w:space="0" w:color="auto"/>
                <w:left w:val="none" w:sz="0" w:space="0" w:color="auto"/>
                <w:bottom w:val="none" w:sz="0" w:space="0" w:color="auto"/>
                <w:right w:val="none" w:sz="0" w:space="0" w:color="auto"/>
              </w:divBdr>
            </w:div>
            <w:div w:id="473761283">
              <w:marLeft w:val="0"/>
              <w:marRight w:val="0"/>
              <w:marTop w:val="0"/>
              <w:marBottom w:val="0"/>
              <w:divBdr>
                <w:top w:val="none" w:sz="0" w:space="0" w:color="auto"/>
                <w:left w:val="none" w:sz="0" w:space="0" w:color="auto"/>
                <w:bottom w:val="none" w:sz="0" w:space="0" w:color="auto"/>
                <w:right w:val="none" w:sz="0" w:space="0" w:color="auto"/>
              </w:divBdr>
            </w:div>
            <w:div w:id="858004920">
              <w:marLeft w:val="0"/>
              <w:marRight w:val="0"/>
              <w:marTop w:val="0"/>
              <w:marBottom w:val="0"/>
              <w:divBdr>
                <w:top w:val="none" w:sz="0" w:space="0" w:color="auto"/>
                <w:left w:val="none" w:sz="0" w:space="0" w:color="auto"/>
                <w:bottom w:val="none" w:sz="0" w:space="0" w:color="auto"/>
                <w:right w:val="none" w:sz="0" w:space="0" w:color="auto"/>
              </w:divBdr>
            </w:div>
            <w:div w:id="946540201">
              <w:marLeft w:val="0"/>
              <w:marRight w:val="0"/>
              <w:marTop w:val="0"/>
              <w:marBottom w:val="0"/>
              <w:divBdr>
                <w:top w:val="none" w:sz="0" w:space="0" w:color="auto"/>
                <w:left w:val="none" w:sz="0" w:space="0" w:color="auto"/>
                <w:bottom w:val="none" w:sz="0" w:space="0" w:color="auto"/>
                <w:right w:val="none" w:sz="0" w:space="0" w:color="auto"/>
              </w:divBdr>
            </w:div>
            <w:div w:id="1663199538">
              <w:marLeft w:val="0"/>
              <w:marRight w:val="0"/>
              <w:marTop w:val="0"/>
              <w:marBottom w:val="0"/>
              <w:divBdr>
                <w:top w:val="none" w:sz="0" w:space="0" w:color="auto"/>
                <w:left w:val="none" w:sz="0" w:space="0" w:color="auto"/>
                <w:bottom w:val="none" w:sz="0" w:space="0" w:color="auto"/>
                <w:right w:val="none" w:sz="0" w:space="0" w:color="auto"/>
              </w:divBdr>
            </w:div>
            <w:div w:id="1253398605">
              <w:marLeft w:val="0"/>
              <w:marRight w:val="0"/>
              <w:marTop w:val="0"/>
              <w:marBottom w:val="0"/>
              <w:divBdr>
                <w:top w:val="none" w:sz="0" w:space="0" w:color="auto"/>
                <w:left w:val="none" w:sz="0" w:space="0" w:color="auto"/>
                <w:bottom w:val="none" w:sz="0" w:space="0" w:color="auto"/>
                <w:right w:val="none" w:sz="0" w:space="0" w:color="auto"/>
              </w:divBdr>
            </w:div>
            <w:div w:id="617571407">
              <w:marLeft w:val="0"/>
              <w:marRight w:val="0"/>
              <w:marTop w:val="0"/>
              <w:marBottom w:val="0"/>
              <w:divBdr>
                <w:top w:val="none" w:sz="0" w:space="0" w:color="auto"/>
                <w:left w:val="none" w:sz="0" w:space="0" w:color="auto"/>
                <w:bottom w:val="none" w:sz="0" w:space="0" w:color="auto"/>
                <w:right w:val="none" w:sz="0" w:space="0" w:color="auto"/>
              </w:divBdr>
            </w:div>
            <w:div w:id="1358047987">
              <w:marLeft w:val="0"/>
              <w:marRight w:val="0"/>
              <w:marTop w:val="0"/>
              <w:marBottom w:val="0"/>
              <w:divBdr>
                <w:top w:val="none" w:sz="0" w:space="0" w:color="auto"/>
                <w:left w:val="none" w:sz="0" w:space="0" w:color="auto"/>
                <w:bottom w:val="none" w:sz="0" w:space="0" w:color="auto"/>
                <w:right w:val="none" w:sz="0" w:space="0" w:color="auto"/>
              </w:divBdr>
            </w:div>
            <w:div w:id="1011028495">
              <w:marLeft w:val="0"/>
              <w:marRight w:val="0"/>
              <w:marTop w:val="0"/>
              <w:marBottom w:val="0"/>
              <w:divBdr>
                <w:top w:val="none" w:sz="0" w:space="0" w:color="auto"/>
                <w:left w:val="none" w:sz="0" w:space="0" w:color="auto"/>
                <w:bottom w:val="none" w:sz="0" w:space="0" w:color="auto"/>
                <w:right w:val="none" w:sz="0" w:space="0" w:color="auto"/>
              </w:divBdr>
            </w:div>
            <w:div w:id="1774746595">
              <w:marLeft w:val="0"/>
              <w:marRight w:val="0"/>
              <w:marTop w:val="0"/>
              <w:marBottom w:val="0"/>
              <w:divBdr>
                <w:top w:val="none" w:sz="0" w:space="0" w:color="auto"/>
                <w:left w:val="none" w:sz="0" w:space="0" w:color="auto"/>
                <w:bottom w:val="none" w:sz="0" w:space="0" w:color="auto"/>
                <w:right w:val="none" w:sz="0" w:space="0" w:color="auto"/>
              </w:divBdr>
            </w:div>
            <w:div w:id="1345983848">
              <w:marLeft w:val="0"/>
              <w:marRight w:val="0"/>
              <w:marTop w:val="0"/>
              <w:marBottom w:val="0"/>
              <w:divBdr>
                <w:top w:val="none" w:sz="0" w:space="0" w:color="auto"/>
                <w:left w:val="none" w:sz="0" w:space="0" w:color="auto"/>
                <w:bottom w:val="none" w:sz="0" w:space="0" w:color="auto"/>
                <w:right w:val="none" w:sz="0" w:space="0" w:color="auto"/>
              </w:divBdr>
            </w:div>
            <w:div w:id="1244073539">
              <w:marLeft w:val="0"/>
              <w:marRight w:val="0"/>
              <w:marTop w:val="0"/>
              <w:marBottom w:val="0"/>
              <w:divBdr>
                <w:top w:val="none" w:sz="0" w:space="0" w:color="auto"/>
                <w:left w:val="none" w:sz="0" w:space="0" w:color="auto"/>
                <w:bottom w:val="none" w:sz="0" w:space="0" w:color="auto"/>
                <w:right w:val="none" w:sz="0" w:space="0" w:color="auto"/>
              </w:divBdr>
            </w:div>
            <w:div w:id="499806835">
              <w:marLeft w:val="0"/>
              <w:marRight w:val="0"/>
              <w:marTop w:val="0"/>
              <w:marBottom w:val="0"/>
              <w:divBdr>
                <w:top w:val="none" w:sz="0" w:space="0" w:color="auto"/>
                <w:left w:val="none" w:sz="0" w:space="0" w:color="auto"/>
                <w:bottom w:val="none" w:sz="0" w:space="0" w:color="auto"/>
                <w:right w:val="none" w:sz="0" w:space="0" w:color="auto"/>
              </w:divBdr>
            </w:div>
            <w:div w:id="1360932497">
              <w:marLeft w:val="0"/>
              <w:marRight w:val="0"/>
              <w:marTop w:val="0"/>
              <w:marBottom w:val="0"/>
              <w:divBdr>
                <w:top w:val="none" w:sz="0" w:space="0" w:color="auto"/>
                <w:left w:val="none" w:sz="0" w:space="0" w:color="auto"/>
                <w:bottom w:val="none" w:sz="0" w:space="0" w:color="auto"/>
                <w:right w:val="none" w:sz="0" w:space="0" w:color="auto"/>
              </w:divBdr>
            </w:div>
            <w:div w:id="71241593">
              <w:marLeft w:val="0"/>
              <w:marRight w:val="0"/>
              <w:marTop w:val="0"/>
              <w:marBottom w:val="0"/>
              <w:divBdr>
                <w:top w:val="none" w:sz="0" w:space="0" w:color="auto"/>
                <w:left w:val="none" w:sz="0" w:space="0" w:color="auto"/>
                <w:bottom w:val="none" w:sz="0" w:space="0" w:color="auto"/>
                <w:right w:val="none" w:sz="0" w:space="0" w:color="auto"/>
              </w:divBdr>
            </w:div>
            <w:div w:id="367802028">
              <w:marLeft w:val="0"/>
              <w:marRight w:val="0"/>
              <w:marTop w:val="0"/>
              <w:marBottom w:val="0"/>
              <w:divBdr>
                <w:top w:val="none" w:sz="0" w:space="0" w:color="auto"/>
                <w:left w:val="none" w:sz="0" w:space="0" w:color="auto"/>
                <w:bottom w:val="none" w:sz="0" w:space="0" w:color="auto"/>
                <w:right w:val="none" w:sz="0" w:space="0" w:color="auto"/>
              </w:divBdr>
            </w:div>
            <w:div w:id="239944500">
              <w:marLeft w:val="0"/>
              <w:marRight w:val="0"/>
              <w:marTop w:val="0"/>
              <w:marBottom w:val="0"/>
              <w:divBdr>
                <w:top w:val="none" w:sz="0" w:space="0" w:color="auto"/>
                <w:left w:val="none" w:sz="0" w:space="0" w:color="auto"/>
                <w:bottom w:val="none" w:sz="0" w:space="0" w:color="auto"/>
                <w:right w:val="none" w:sz="0" w:space="0" w:color="auto"/>
              </w:divBdr>
            </w:div>
            <w:div w:id="769857391">
              <w:marLeft w:val="0"/>
              <w:marRight w:val="0"/>
              <w:marTop w:val="0"/>
              <w:marBottom w:val="0"/>
              <w:divBdr>
                <w:top w:val="none" w:sz="0" w:space="0" w:color="auto"/>
                <w:left w:val="none" w:sz="0" w:space="0" w:color="auto"/>
                <w:bottom w:val="none" w:sz="0" w:space="0" w:color="auto"/>
                <w:right w:val="none" w:sz="0" w:space="0" w:color="auto"/>
              </w:divBdr>
            </w:div>
            <w:div w:id="140465615">
              <w:marLeft w:val="0"/>
              <w:marRight w:val="0"/>
              <w:marTop w:val="0"/>
              <w:marBottom w:val="0"/>
              <w:divBdr>
                <w:top w:val="none" w:sz="0" w:space="0" w:color="auto"/>
                <w:left w:val="none" w:sz="0" w:space="0" w:color="auto"/>
                <w:bottom w:val="none" w:sz="0" w:space="0" w:color="auto"/>
                <w:right w:val="none" w:sz="0" w:space="0" w:color="auto"/>
              </w:divBdr>
            </w:div>
            <w:div w:id="110973718">
              <w:marLeft w:val="0"/>
              <w:marRight w:val="0"/>
              <w:marTop w:val="0"/>
              <w:marBottom w:val="0"/>
              <w:divBdr>
                <w:top w:val="none" w:sz="0" w:space="0" w:color="auto"/>
                <w:left w:val="none" w:sz="0" w:space="0" w:color="auto"/>
                <w:bottom w:val="none" w:sz="0" w:space="0" w:color="auto"/>
                <w:right w:val="none" w:sz="0" w:space="0" w:color="auto"/>
              </w:divBdr>
            </w:div>
            <w:div w:id="596794499">
              <w:marLeft w:val="0"/>
              <w:marRight w:val="0"/>
              <w:marTop w:val="0"/>
              <w:marBottom w:val="0"/>
              <w:divBdr>
                <w:top w:val="none" w:sz="0" w:space="0" w:color="auto"/>
                <w:left w:val="none" w:sz="0" w:space="0" w:color="auto"/>
                <w:bottom w:val="none" w:sz="0" w:space="0" w:color="auto"/>
                <w:right w:val="none" w:sz="0" w:space="0" w:color="auto"/>
              </w:divBdr>
            </w:div>
            <w:div w:id="948244268">
              <w:marLeft w:val="0"/>
              <w:marRight w:val="0"/>
              <w:marTop w:val="0"/>
              <w:marBottom w:val="0"/>
              <w:divBdr>
                <w:top w:val="none" w:sz="0" w:space="0" w:color="auto"/>
                <w:left w:val="none" w:sz="0" w:space="0" w:color="auto"/>
                <w:bottom w:val="none" w:sz="0" w:space="0" w:color="auto"/>
                <w:right w:val="none" w:sz="0" w:space="0" w:color="auto"/>
              </w:divBdr>
            </w:div>
            <w:div w:id="481193453">
              <w:marLeft w:val="0"/>
              <w:marRight w:val="0"/>
              <w:marTop w:val="0"/>
              <w:marBottom w:val="0"/>
              <w:divBdr>
                <w:top w:val="none" w:sz="0" w:space="0" w:color="auto"/>
                <w:left w:val="none" w:sz="0" w:space="0" w:color="auto"/>
                <w:bottom w:val="none" w:sz="0" w:space="0" w:color="auto"/>
                <w:right w:val="none" w:sz="0" w:space="0" w:color="auto"/>
              </w:divBdr>
            </w:div>
            <w:div w:id="1335764846">
              <w:marLeft w:val="0"/>
              <w:marRight w:val="0"/>
              <w:marTop w:val="0"/>
              <w:marBottom w:val="0"/>
              <w:divBdr>
                <w:top w:val="none" w:sz="0" w:space="0" w:color="auto"/>
                <w:left w:val="none" w:sz="0" w:space="0" w:color="auto"/>
                <w:bottom w:val="none" w:sz="0" w:space="0" w:color="auto"/>
                <w:right w:val="none" w:sz="0" w:space="0" w:color="auto"/>
              </w:divBdr>
            </w:div>
            <w:div w:id="933247572">
              <w:marLeft w:val="0"/>
              <w:marRight w:val="0"/>
              <w:marTop w:val="0"/>
              <w:marBottom w:val="0"/>
              <w:divBdr>
                <w:top w:val="none" w:sz="0" w:space="0" w:color="auto"/>
                <w:left w:val="none" w:sz="0" w:space="0" w:color="auto"/>
                <w:bottom w:val="none" w:sz="0" w:space="0" w:color="auto"/>
                <w:right w:val="none" w:sz="0" w:space="0" w:color="auto"/>
              </w:divBdr>
            </w:div>
            <w:div w:id="981034075">
              <w:marLeft w:val="0"/>
              <w:marRight w:val="0"/>
              <w:marTop w:val="0"/>
              <w:marBottom w:val="0"/>
              <w:divBdr>
                <w:top w:val="none" w:sz="0" w:space="0" w:color="auto"/>
                <w:left w:val="none" w:sz="0" w:space="0" w:color="auto"/>
                <w:bottom w:val="none" w:sz="0" w:space="0" w:color="auto"/>
                <w:right w:val="none" w:sz="0" w:space="0" w:color="auto"/>
              </w:divBdr>
            </w:div>
            <w:div w:id="396822577">
              <w:marLeft w:val="0"/>
              <w:marRight w:val="0"/>
              <w:marTop w:val="0"/>
              <w:marBottom w:val="0"/>
              <w:divBdr>
                <w:top w:val="none" w:sz="0" w:space="0" w:color="auto"/>
                <w:left w:val="none" w:sz="0" w:space="0" w:color="auto"/>
                <w:bottom w:val="none" w:sz="0" w:space="0" w:color="auto"/>
                <w:right w:val="none" w:sz="0" w:space="0" w:color="auto"/>
              </w:divBdr>
            </w:div>
            <w:div w:id="1546259962">
              <w:marLeft w:val="0"/>
              <w:marRight w:val="0"/>
              <w:marTop w:val="0"/>
              <w:marBottom w:val="0"/>
              <w:divBdr>
                <w:top w:val="none" w:sz="0" w:space="0" w:color="auto"/>
                <w:left w:val="none" w:sz="0" w:space="0" w:color="auto"/>
                <w:bottom w:val="none" w:sz="0" w:space="0" w:color="auto"/>
                <w:right w:val="none" w:sz="0" w:space="0" w:color="auto"/>
              </w:divBdr>
            </w:div>
            <w:div w:id="1171723396">
              <w:marLeft w:val="0"/>
              <w:marRight w:val="0"/>
              <w:marTop w:val="0"/>
              <w:marBottom w:val="0"/>
              <w:divBdr>
                <w:top w:val="none" w:sz="0" w:space="0" w:color="auto"/>
                <w:left w:val="none" w:sz="0" w:space="0" w:color="auto"/>
                <w:bottom w:val="none" w:sz="0" w:space="0" w:color="auto"/>
                <w:right w:val="none" w:sz="0" w:space="0" w:color="auto"/>
              </w:divBdr>
            </w:div>
            <w:div w:id="747045803">
              <w:marLeft w:val="0"/>
              <w:marRight w:val="0"/>
              <w:marTop w:val="0"/>
              <w:marBottom w:val="0"/>
              <w:divBdr>
                <w:top w:val="none" w:sz="0" w:space="0" w:color="auto"/>
                <w:left w:val="none" w:sz="0" w:space="0" w:color="auto"/>
                <w:bottom w:val="none" w:sz="0" w:space="0" w:color="auto"/>
                <w:right w:val="none" w:sz="0" w:space="0" w:color="auto"/>
              </w:divBdr>
            </w:div>
            <w:div w:id="863862649">
              <w:marLeft w:val="0"/>
              <w:marRight w:val="0"/>
              <w:marTop w:val="0"/>
              <w:marBottom w:val="0"/>
              <w:divBdr>
                <w:top w:val="none" w:sz="0" w:space="0" w:color="auto"/>
                <w:left w:val="none" w:sz="0" w:space="0" w:color="auto"/>
                <w:bottom w:val="none" w:sz="0" w:space="0" w:color="auto"/>
                <w:right w:val="none" w:sz="0" w:space="0" w:color="auto"/>
              </w:divBdr>
            </w:div>
            <w:div w:id="43019247">
              <w:marLeft w:val="0"/>
              <w:marRight w:val="0"/>
              <w:marTop w:val="0"/>
              <w:marBottom w:val="0"/>
              <w:divBdr>
                <w:top w:val="none" w:sz="0" w:space="0" w:color="auto"/>
                <w:left w:val="none" w:sz="0" w:space="0" w:color="auto"/>
                <w:bottom w:val="none" w:sz="0" w:space="0" w:color="auto"/>
                <w:right w:val="none" w:sz="0" w:space="0" w:color="auto"/>
              </w:divBdr>
            </w:div>
            <w:div w:id="1396203822">
              <w:marLeft w:val="0"/>
              <w:marRight w:val="0"/>
              <w:marTop w:val="0"/>
              <w:marBottom w:val="0"/>
              <w:divBdr>
                <w:top w:val="none" w:sz="0" w:space="0" w:color="auto"/>
                <w:left w:val="none" w:sz="0" w:space="0" w:color="auto"/>
                <w:bottom w:val="none" w:sz="0" w:space="0" w:color="auto"/>
                <w:right w:val="none" w:sz="0" w:space="0" w:color="auto"/>
              </w:divBdr>
            </w:div>
            <w:div w:id="991838190">
              <w:marLeft w:val="0"/>
              <w:marRight w:val="0"/>
              <w:marTop w:val="0"/>
              <w:marBottom w:val="0"/>
              <w:divBdr>
                <w:top w:val="none" w:sz="0" w:space="0" w:color="auto"/>
                <w:left w:val="none" w:sz="0" w:space="0" w:color="auto"/>
                <w:bottom w:val="none" w:sz="0" w:space="0" w:color="auto"/>
                <w:right w:val="none" w:sz="0" w:space="0" w:color="auto"/>
              </w:divBdr>
            </w:div>
            <w:div w:id="459765982">
              <w:marLeft w:val="0"/>
              <w:marRight w:val="0"/>
              <w:marTop w:val="0"/>
              <w:marBottom w:val="0"/>
              <w:divBdr>
                <w:top w:val="none" w:sz="0" w:space="0" w:color="auto"/>
                <w:left w:val="none" w:sz="0" w:space="0" w:color="auto"/>
                <w:bottom w:val="none" w:sz="0" w:space="0" w:color="auto"/>
                <w:right w:val="none" w:sz="0" w:space="0" w:color="auto"/>
              </w:divBdr>
            </w:div>
            <w:div w:id="31613886">
              <w:marLeft w:val="0"/>
              <w:marRight w:val="0"/>
              <w:marTop w:val="0"/>
              <w:marBottom w:val="0"/>
              <w:divBdr>
                <w:top w:val="none" w:sz="0" w:space="0" w:color="auto"/>
                <w:left w:val="none" w:sz="0" w:space="0" w:color="auto"/>
                <w:bottom w:val="none" w:sz="0" w:space="0" w:color="auto"/>
                <w:right w:val="none" w:sz="0" w:space="0" w:color="auto"/>
              </w:divBdr>
            </w:div>
            <w:div w:id="640504764">
              <w:marLeft w:val="0"/>
              <w:marRight w:val="0"/>
              <w:marTop w:val="0"/>
              <w:marBottom w:val="0"/>
              <w:divBdr>
                <w:top w:val="none" w:sz="0" w:space="0" w:color="auto"/>
                <w:left w:val="none" w:sz="0" w:space="0" w:color="auto"/>
                <w:bottom w:val="none" w:sz="0" w:space="0" w:color="auto"/>
                <w:right w:val="none" w:sz="0" w:space="0" w:color="auto"/>
              </w:divBdr>
            </w:div>
            <w:div w:id="1772435810">
              <w:marLeft w:val="0"/>
              <w:marRight w:val="0"/>
              <w:marTop w:val="0"/>
              <w:marBottom w:val="0"/>
              <w:divBdr>
                <w:top w:val="none" w:sz="0" w:space="0" w:color="auto"/>
                <w:left w:val="none" w:sz="0" w:space="0" w:color="auto"/>
                <w:bottom w:val="none" w:sz="0" w:space="0" w:color="auto"/>
                <w:right w:val="none" w:sz="0" w:space="0" w:color="auto"/>
              </w:divBdr>
            </w:div>
            <w:div w:id="2051025861">
              <w:marLeft w:val="0"/>
              <w:marRight w:val="0"/>
              <w:marTop w:val="0"/>
              <w:marBottom w:val="0"/>
              <w:divBdr>
                <w:top w:val="none" w:sz="0" w:space="0" w:color="auto"/>
                <w:left w:val="none" w:sz="0" w:space="0" w:color="auto"/>
                <w:bottom w:val="none" w:sz="0" w:space="0" w:color="auto"/>
                <w:right w:val="none" w:sz="0" w:space="0" w:color="auto"/>
              </w:divBdr>
            </w:div>
            <w:div w:id="834732151">
              <w:marLeft w:val="0"/>
              <w:marRight w:val="0"/>
              <w:marTop w:val="0"/>
              <w:marBottom w:val="0"/>
              <w:divBdr>
                <w:top w:val="none" w:sz="0" w:space="0" w:color="auto"/>
                <w:left w:val="none" w:sz="0" w:space="0" w:color="auto"/>
                <w:bottom w:val="none" w:sz="0" w:space="0" w:color="auto"/>
                <w:right w:val="none" w:sz="0" w:space="0" w:color="auto"/>
              </w:divBdr>
            </w:div>
            <w:div w:id="1675952448">
              <w:marLeft w:val="0"/>
              <w:marRight w:val="0"/>
              <w:marTop w:val="0"/>
              <w:marBottom w:val="0"/>
              <w:divBdr>
                <w:top w:val="none" w:sz="0" w:space="0" w:color="auto"/>
                <w:left w:val="none" w:sz="0" w:space="0" w:color="auto"/>
                <w:bottom w:val="none" w:sz="0" w:space="0" w:color="auto"/>
                <w:right w:val="none" w:sz="0" w:space="0" w:color="auto"/>
              </w:divBdr>
            </w:div>
            <w:div w:id="27603956">
              <w:marLeft w:val="0"/>
              <w:marRight w:val="0"/>
              <w:marTop w:val="0"/>
              <w:marBottom w:val="0"/>
              <w:divBdr>
                <w:top w:val="none" w:sz="0" w:space="0" w:color="auto"/>
                <w:left w:val="none" w:sz="0" w:space="0" w:color="auto"/>
                <w:bottom w:val="none" w:sz="0" w:space="0" w:color="auto"/>
                <w:right w:val="none" w:sz="0" w:space="0" w:color="auto"/>
              </w:divBdr>
            </w:div>
            <w:div w:id="515315710">
              <w:marLeft w:val="0"/>
              <w:marRight w:val="0"/>
              <w:marTop w:val="0"/>
              <w:marBottom w:val="0"/>
              <w:divBdr>
                <w:top w:val="none" w:sz="0" w:space="0" w:color="auto"/>
                <w:left w:val="none" w:sz="0" w:space="0" w:color="auto"/>
                <w:bottom w:val="none" w:sz="0" w:space="0" w:color="auto"/>
                <w:right w:val="none" w:sz="0" w:space="0" w:color="auto"/>
              </w:divBdr>
            </w:div>
            <w:div w:id="1796754082">
              <w:marLeft w:val="0"/>
              <w:marRight w:val="0"/>
              <w:marTop w:val="0"/>
              <w:marBottom w:val="0"/>
              <w:divBdr>
                <w:top w:val="none" w:sz="0" w:space="0" w:color="auto"/>
                <w:left w:val="none" w:sz="0" w:space="0" w:color="auto"/>
                <w:bottom w:val="none" w:sz="0" w:space="0" w:color="auto"/>
                <w:right w:val="none" w:sz="0" w:space="0" w:color="auto"/>
              </w:divBdr>
            </w:div>
            <w:div w:id="1187645056">
              <w:marLeft w:val="0"/>
              <w:marRight w:val="0"/>
              <w:marTop w:val="0"/>
              <w:marBottom w:val="0"/>
              <w:divBdr>
                <w:top w:val="none" w:sz="0" w:space="0" w:color="auto"/>
                <w:left w:val="none" w:sz="0" w:space="0" w:color="auto"/>
                <w:bottom w:val="none" w:sz="0" w:space="0" w:color="auto"/>
                <w:right w:val="none" w:sz="0" w:space="0" w:color="auto"/>
              </w:divBdr>
            </w:div>
            <w:div w:id="1574463061">
              <w:marLeft w:val="0"/>
              <w:marRight w:val="0"/>
              <w:marTop w:val="0"/>
              <w:marBottom w:val="0"/>
              <w:divBdr>
                <w:top w:val="none" w:sz="0" w:space="0" w:color="auto"/>
                <w:left w:val="none" w:sz="0" w:space="0" w:color="auto"/>
                <w:bottom w:val="none" w:sz="0" w:space="0" w:color="auto"/>
                <w:right w:val="none" w:sz="0" w:space="0" w:color="auto"/>
              </w:divBdr>
            </w:div>
            <w:div w:id="1888178884">
              <w:marLeft w:val="0"/>
              <w:marRight w:val="0"/>
              <w:marTop w:val="0"/>
              <w:marBottom w:val="0"/>
              <w:divBdr>
                <w:top w:val="none" w:sz="0" w:space="0" w:color="auto"/>
                <w:left w:val="none" w:sz="0" w:space="0" w:color="auto"/>
                <w:bottom w:val="none" w:sz="0" w:space="0" w:color="auto"/>
                <w:right w:val="none" w:sz="0" w:space="0" w:color="auto"/>
              </w:divBdr>
            </w:div>
            <w:div w:id="1163859480">
              <w:marLeft w:val="0"/>
              <w:marRight w:val="0"/>
              <w:marTop w:val="0"/>
              <w:marBottom w:val="0"/>
              <w:divBdr>
                <w:top w:val="none" w:sz="0" w:space="0" w:color="auto"/>
                <w:left w:val="none" w:sz="0" w:space="0" w:color="auto"/>
                <w:bottom w:val="none" w:sz="0" w:space="0" w:color="auto"/>
                <w:right w:val="none" w:sz="0" w:space="0" w:color="auto"/>
              </w:divBdr>
            </w:div>
            <w:div w:id="789712129">
              <w:marLeft w:val="0"/>
              <w:marRight w:val="0"/>
              <w:marTop w:val="0"/>
              <w:marBottom w:val="0"/>
              <w:divBdr>
                <w:top w:val="none" w:sz="0" w:space="0" w:color="auto"/>
                <w:left w:val="none" w:sz="0" w:space="0" w:color="auto"/>
                <w:bottom w:val="none" w:sz="0" w:space="0" w:color="auto"/>
                <w:right w:val="none" w:sz="0" w:space="0" w:color="auto"/>
              </w:divBdr>
            </w:div>
            <w:div w:id="2071342495">
              <w:marLeft w:val="0"/>
              <w:marRight w:val="0"/>
              <w:marTop w:val="0"/>
              <w:marBottom w:val="0"/>
              <w:divBdr>
                <w:top w:val="none" w:sz="0" w:space="0" w:color="auto"/>
                <w:left w:val="none" w:sz="0" w:space="0" w:color="auto"/>
                <w:bottom w:val="none" w:sz="0" w:space="0" w:color="auto"/>
                <w:right w:val="none" w:sz="0" w:space="0" w:color="auto"/>
              </w:divBdr>
            </w:div>
            <w:div w:id="1317343625">
              <w:marLeft w:val="0"/>
              <w:marRight w:val="0"/>
              <w:marTop w:val="0"/>
              <w:marBottom w:val="0"/>
              <w:divBdr>
                <w:top w:val="none" w:sz="0" w:space="0" w:color="auto"/>
                <w:left w:val="none" w:sz="0" w:space="0" w:color="auto"/>
                <w:bottom w:val="none" w:sz="0" w:space="0" w:color="auto"/>
                <w:right w:val="none" w:sz="0" w:space="0" w:color="auto"/>
              </w:divBdr>
            </w:div>
            <w:div w:id="1224482083">
              <w:marLeft w:val="0"/>
              <w:marRight w:val="0"/>
              <w:marTop w:val="0"/>
              <w:marBottom w:val="0"/>
              <w:divBdr>
                <w:top w:val="none" w:sz="0" w:space="0" w:color="auto"/>
                <w:left w:val="none" w:sz="0" w:space="0" w:color="auto"/>
                <w:bottom w:val="none" w:sz="0" w:space="0" w:color="auto"/>
                <w:right w:val="none" w:sz="0" w:space="0" w:color="auto"/>
              </w:divBdr>
            </w:div>
            <w:div w:id="1554389011">
              <w:marLeft w:val="0"/>
              <w:marRight w:val="0"/>
              <w:marTop w:val="0"/>
              <w:marBottom w:val="0"/>
              <w:divBdr>
                <w:top w:val="none" w:sz="0" w:space="0" w:color="auto"/>
                <w:left w:val="none" w:sz="0" w:space="0" w:color="auto"/>
                <w:bottom w:val="none" w:sz="0" w:space="0" w:color="auto"/>
                <w:right w:val="none" w:sz="0" w:space="0" w:color="auto"/>
              </w:divBdr>
            </w:div>
            <w:div w:id="627778808">
              <w:marLeft w:val="0"/>
              <w:marRight w:val="0"/>
              <w:marTop w:val="0"/>
              <w:marBottom w:val="0"/>
              <w:divBdr>
                <w:top w:val="none" w:sz="0" w:space="0" w:color="auto"/>
                <w:left w:val="none" w:sz="0" w:space="0" w:color="auto"/>
                <w:bottom w:val="none" w:sz="0" w:space="0" w:color="auto"/>
                <w:right w:val="none" w:sz="0" w:space="0" w:color="auto"/>
              </w:divBdr>
            </w:div>
            <w:div w:id="1322470316">
              <w:marLeft w:val="0"/>
              <w:marRight w:val="0"/>
              <w:marTop w:val="0"/>
              <w:marBottom w:val="0"/>
              <w:divBdr>
                <w:top w:val="none" w:sz="0" w:space="0" w:color="auto"/>
                <w:left w:val="none" w:sz="0" w:space="0" w:color="auto"/>
                <w:bottom w:val="none" w:sz="0" w:space="0" w:color="auto"/>
                <w:right w:val="none" w:sz="0" w:space="0" w:color="auto"/>
              </w:divBdr>
            </w:div>
            <w:div w:id="542253639">
              <w:marLeft w:val="0"/>
              <w:marRight w:val="0"/>
              <w:marTop w:val="0"/>
              <w:marBottom w:val="0"/>
              <w:divBdr>
                <w:top w:val="none" w:sz="0" w:space="0" w:color="auto"/>
                <w:left w:val="none" w:sz="0" w:space="0" w:color="auto"/>
                <w:bottom w:val="none" w:sz="0" w:space="0" w:color="auto"/>
                <w:right w:val="none" w:sz="0" w:space="0" w:color="auto"/>
              </w:divBdr>
            </w:div>
            <w:div w:id="396324339">
              <w:marLeft w:val="0"/>
              <w:marRight w:val="0"/>
              <w:marTop w:val="0"/>
              <w:marBottom w:val="0"/>
              <w:divBdr>
                <w:top w:val="none" w:sz="0" w:space="0" w:color="auto"/>
                <w:left w:val="none" w:sz="0" w:space="0" w:color="auto"/>
                <w:bottom w:val="none" w:sz="0" w:space="0" w:color="auto"/>
                <w:right w:val="none" w:sz="0" w:space="0" w:color="auto"/>
              </w:divBdr>
            </w:div>
            <w:div w:id="974413424">
              <w:marLeft w:val="0"/>
              <w:marRight w:val="0"/>
              <w:marTop w:val="0"/>
              <w:marBottom w:val="0"/>
              <w:divBdr>
                <w:top w:val="none" w:sz="0" w:space="0" w:color="auto"/>
                <w:left w:val="none" w:sz="0" w:space="0" w:color="auto"/>
                <w:bottom w:val="none" w:sz="0" w:space="0" w:color="auto"/>
                <w:right w:val="none" w:sz="0" w:space="0" w:color="auto"/>
              </w:divBdr>
            </w:div>
            <w:div w:id="251821191">
              <w:marLeft w:val="0"/>
              <w:marRight w:val="0"/>
              <w:marTop w:val="0"/>
              <w:marBottom w:val="0"/>
              <w:divBdr>
                <w:top w:val="none" w:sz="0" w:space="0" w:color="auto"/>
                <w:left w:val="none" w:sz="0" w:space="0" w:color="auto"/>
                <w:bottom w:val="none" w:sz="0" w:space="0" w:color="auto"/>
                <w:right w:val="none" w:sz="0" w:space="0" w:color="auto"/>
              </w:divBdr>
            </w:div>
            <w:div w:id="1711148965">
              <w:marLeft w:val="0"/>
              <w:marRight w:val="0"/>
              <w:marTop w:val="0"/>
              <w:marBottom w:val="0"/>
              <w:divBdr>
                <w:top w:val="none" w:sz="0" w:space="0" w:color="auto"/>
                <w:left w:val="none" w:sz="0" w:space="0" w:color="auto"/>
                <w:bottom w:val="none" w:sz="0" w:space="0" w:color="auto"/>
                <w:right w:val="none" w:sz="0" w:space="0" w:color="auto"/>
              </w:divBdr>
            </w:div>
            <w:div w:id="1134560863">
              <w:marLeft w:val="0"/>
              <w:marRight w:val="0"/>
              <w:marTop w:val="0"/>
              <w:marBottom w:val="0"/>
              <w:divBdr>
                <w:top w:val="none" w:sz="0" w:space="0" w:color="auto"/>
                <w:left w:val="none" w:sz="0" w:space="0" w:color="auto"/>
                <w:bottom w:val="none" w:sz="0" w:space="0" w:color="auto"/>
                <w:right w:val="none" w:sz="0" w:space="0" w:color="auto"/>
              </w:divBdr>
            </w:div>
            <w:div w:id="2061899562">
              <w:marLeft w:val="0"/>
              <w:marRight w:val="0"/>
              <w:marTop w:val="0"/>
              <w:marBottom w:val="0"/>
              <w:divBdr>
                <w:top w:val="none" w:sz="0" w:space="0" w:color="auto"/>
                <w:left w:val="none" w:sz="0" w:space="0" w:color="auto"/>
                <w:bottom w:val="none" w:sz="0" w:space="0" w:color="auto"/>
                <w:right w:val="none" w:sz="0" w:space="0" w:color="auto"/>
              </w:divBdr>
            </w:div>
            <w:div w:id="890000099">
              <w:marLeft w:val="0"/>
              <w:marRight w:val="0"/>
              <w:marTop w:val="0"/>
              <w:marBottom w:val="0"/>
              <w:divBdr>
                <w:top w:val="none" w:sz="0" w:space="0" w:color="auto"/>
                <w:left w:val="none" w:sz="0" w:space="0" w:color="auto"/>
                <w:bottom w:val="none" w:sz="0" w:space="0" w:color="auto"/>
                <w:right w:val="none" w:sz="0" w:space="0" w:color="auto"/>
              </w:divBdr>
            </w:div>
            <w:div w:id="9574400">
              <w:marLeft w:val="0"/>
              <w:marRight w:val="0"/>
              <w:marTop w:val="0"/>
              <w:marBottom w:val="0"/>
              <w:divBdr>
                <w:top w:val="none" w:sz="0" w:space="0" w:color="auto"/>
                <w:left w:val="none" w:sz="0" w:space="0" w:color="auto"/>
                <w:bottom w:val="none" w:sz="0" w:space="0" w:color="auto"/>
                <w:right w:val="none" w:sz="0" w:space="0" w:color="auto"/>
              </w:divBdr>
            </w:div>
            <w:div w:id="931818015">
              <w:marLeft w:val="0"/>
              <w:marRight w:val="0"/>
              <w:marTop w:val="0"/>
              <w:marBottom w:val="0"/>
              <w:divBdr>
                <w:top w:val="none" w:sz="0" w:space="0" w:color="auto"/>
                <w:left w:val="none" w:sz="0" w:space="0" w:color="auto"/>
                <w:bottom w:val="none" w:sz="0" w:space="0" w:color="auto"/>
                <w:right w:val="none" w:sz="0" w:space="0" w:color="auto"/>
              </w:divBdr>
            </w:div>
            <w:div w:id="1521774620">
              <w:marLeft w:val="0"/>
              <w:marRight w:val="0"/>
              <w:marTop w:val="0"/>
              <w:marBottom w:val="0"/>
              <w:divBdr>
                <w:top w:val="none" w:sz="0" w:space="0" w:color="auto"/>
                <w:left w:val="none" w:sz="0" w:space="0" w:color="auto"/>
                <w:bottom w:val="none" w:sz="0" w:space="0" w:color="auto"/>
                <w:right w:val="none" w:sz="0" w:space="0" w:color="auto"/>
              </w:divBdr>
            </w:div>
            <w:div w:id="274139691">
              <w:marLeft w:val="0"/>
              <w:marRight w:val="0"/>
              <w:marTop w:val="0"/>
              <w:marBottom w:val="0"/>
              <w:divBdr>
                <w:top w:val="none" w:sz="0" w:space="0" w:color="auto"/>
                <w:left w:val="none" w:sz="0" w:space="0" w:color="auto"/>
                <w:bottom w:val="none" w:sz="0" w:space="0" w:color="auto"/>
                <w:right w:val="none" w:sz="0" w:space="0" w:color="auto"/>
              </w:divBdr>
            </w:div>
            <w:div w:id="300112386">
              <w:marLeft w:val="0"/>
              <w:marRight w:val="0"/>
              <w:marTop w:val="0"/>
              <w:marBottom w:val="0"/>
              <w:divBdr>
                <w:top w:val="none" w:sz="0" w:space="0" w:color="auto"/>
                <w:left w:val="none" w:sz="0" w:space="0" w:color="auto"/>
                <w:bottom w:val="none" w:sz="0" w:space="0" w:color="auto"/>
                <w:right w:val="none" w:sz="0" w:space="0" w:color="auto"/>
              </w:divBdr>
            </w:div>
            <w:div w:id="426266886">
              <w:marLeft w:val="0"/>
              <w:marRight w:val="0"/>
              <w:marTop w:val="0"/>
              <w:marBottom w:val="0"/>
              <w:divBdr>
                <w:top w:val="none" w:sz="0" w:space="0" w:color="auto"/>
                <w:left w:val="none" w:sz="0" w:space="0" w:color="auto"/>
                <w:bottom w:val="none" w:sz="0" w:space="0" w:color="auto"/>
                <w:right w:val="none" w:sz="0" w:space="0" w:color="auto"/>
              </w:divBdr>
            </w:div>
            <w:div w:id="1819615585">
              <w:marLeft w:val="0"/>
              <w:marRight w:val="0"/>
              <w:marTop w:val="0"/>
              <w:marBottom w:val="0"/>
              <w:divBdr>
                <w:top w:val="none" w:sz="0" w:space="0" w:color="auto"/>
                <w:left w:val="none" w:sz="0" w:space="0" w:color="auto"/>
                <w:bottom w:val="none" w:sz="0" w:space="0" w:color="auto"/>
                <w:right w:val="none" w:sz="0" w:space="0" w:color="auto"/>
              </w:divBdr>
            </w:div>
            <w:div w:id="480121893">
              <w:marLeft w:val="0"/>
              <w:marRight w:val="0"/>
              <w:marTop w:val="0"/>
              <w:marBottom w:val="0"/>
              <w:divBdr>
                <w:top w:val="none" w:sz="0" w:space="0" w:color="auto"/>
                <w:left w:val="none" w:sz="0" w:space="0" w:color="auto"/>
                <w:bottom w:val="none" w:sz="0" w:space="0" w:color="auto"/>
                <w:right w:val="none" w:sz="0" w:space="0" w:color="auto"/>
              </w:divBdr>
            </w:div>
            <w:div w:id="1611085536">
              <w:marLeft w:val="0"/>
              <w:marRight w:val="0"/>
              <w:marTop w:val="0"/>
              <w:marBottom w:val="0"/>
              <w:divBdr>
                <w:top w:val="none" w:sz="0" w:space="0" w:color="auto"/>
                <w:left w:val="none" w:sz="0" w:space="0" w:color="auto"/>
                <w:bottom w:val="none" w:sz="0" w:space="0" w:color="auto"/>
                <w:right w:val="none" w:sz="0" w:space="0" w:color="auto"/>
              </w:divBdr>
            </w:div>
            <w:div w:id="1523471437">
              <w:marLeft w:val="0"/>
              <w:marRight w:val="0"/>
              <w:marTop w:val="0"/>
              <w:marBottom w:val="0"/>
              <w:divBdr>
                <w:top w:val="none" w:sz="0" w:space="0" w:color="auto"/>
                <w:left w:val="none" w:sz="0" w:space="0" w:color="auto"/>
                <w:bottom w:val="none" w:sz="0" w:space="0" w:color="auto"/>
                <w:right w:val="none" w:sz="0" w:space="0" w:color="auto"/>
              </w:divBdr>
            </w:div>
            <w:div w:id="975377619">
              <w:marLeft w:val="0"/>
              <w:marRight w:val="0"/>
              <w:marTop w:val="0"/>
              <w:marBottom w:val="0"/>
              <w:divBdr>
                <w:top w:val="none" w:sz="0" w:space="0" w:color="auto"/>
                <w:left w:val="none" w:sz="0" w:space="0" w:color="auto"/>
                <w:bottom w:val="none" w:sz="0" w:space="0" w:color="auto"/>
                <w:right w:val="none" w:sz="0" w:space="0" w:color="auto"/>
              </w:divBdr>
            </w:div>
            <w:div w:id="1903056875">
              <w:marLeft w:val="0"/>
              <w:marRight w:val="0"/>
              <w:marTop w:val="0"/>
              <w:marBottom w:val="0"/>
              <w:divBdr>
                <w:top w:val="none" w:sz="0" w:space="0" w:color="auto"/>
                <w:left w:val="none" w:sz="0" w:space="0" w:color="auto"/>
                <w:bottom w:val="none" w:sz="0" w:space="0" w:color="auto"/>
                <w:right w:val="none" w:sz="0" w:space="0" w:color="auto"/>
              </w:divBdr>
            </w:div>
            <w:div w:id="77558492">
              <w:marLeft w:val="0"/>
              <w:marRight w:val="0"/>
              <w:marTop w:val="0"/>
              <w:marBottom w:val="0"/>
              <w:divBdr>
                <w:top w:val="none" w:sz="0" w:space="0" w:color="auto"/>
                <w:left w:val="none" w:sz="0" w:space="0" w:color="auto"/>
                <w:bottom w:val="none" w:sz="0" w:space="0" w:color="auto"/>
                <w:right w:val="none" w:sz="0" w:space="0" w:color="auto"/>
              </w:divBdr>
            </w:div>
            <w:div w:id="80953529">
              <w:marLeft w:val="0"/>
              <w:marRight w:val="0"/>
              <w:marTop w:val="0"/>
              <w:marBottom w:val="0"/>
              <w:divBdr>
                <w:top w:val="none" w:sz="0" w:space="0" w:color="auto"/>
                <w:left w:val="none" w:sz="0" w:space="0" w:color="auto"/>
                <w:bottom w:val="none" w:sz="0" w:space="0" w:color="auto"/>
                <w:right w:val="none" w:sz="0" w:space="0" w:color="auto"/>
              </w:divBdr>
            </w:div>
            <w:div w:id="505169987">
              <w:marLeft w:val="0"/>
              <w:marRight w:val="0"/>
              <w:marTop w:val="0"/>
              <w:marBottom w:val="0"/>
              <w:divBdr>
                <w:top w:val="none" w:sz="0" w:space="0" w:color="auto"/>
                <w:left w:val="none" w:sz="0" w:space="0" w:color="auto"/>
                <w:bottom w:val="none" w:sz="0" w:space="0" w:color="auto"/>
                <w:right w:val="none" w:sz="0" w:space="0" w:color="auto"/>
              </w:divBdr>
            </w:div>
            <w:div w:id="1028798719">
              <w:marLeft w:val="0"/>
              <w:marRight w:val="0"/>
              <w:marTop w:val="0"/>
              <w:marBottom w:val="0"/>
              <w:divBdr>
                <w:top w:val="none" w:sz="0" w:space="0" w:color="auto"/>
                <w:left w:val="none" w:sz="0" w:space="0" w:color="auto"/>
                <w:bottom w:val="none" w:sz="0" w:space="0" w:color="auto"/>
                <w:right w:val="none" w:sz="0" w:space="0" w:color="auto"/>
              </w:divBdr>
            </w:div>
            <w:div w:id="725758221">
              <w:marLeft w:val="0"/>
              <w:marRight w:val="0"/>
              <w:marTop w:val="0"/>
              <w:marBottom w:val="0"/>
              <w:divBdr>
                <w:top w:val="none" w:sz="0" w:space="0" w:color="auto"/>
                <w:left w:val="none" w:sz="0" w:space="0" w:color="auto"/>
                <w:bottom w:val="none" w:sz="0" w:space="0" w:color="auto"/>
                <w:right w:val="none" w:sz="0" w:space="0" w:color="auto"/>
              </w:divBdr>
            </w:div>
            <w:div w:id="1704282026">
              <w:marLeft w:val="0"/>
              <w:marRight w:val="0"/>
              <w:marTop w:val="0"/>
              <w:marBottom w:val="0"/>
              <w:divBdr>
                <w:top w:val="none" w:sz="0" w:space="0" w:color="auto"/>
                <w:left w:val="none" w:sz="0" w:space="0" w:color="auto"/>
                <w:bottom w:val="none" w:sz="0" w:space="0" w:color="auto"/>
                <w:right w:val="none" w:sz="0" w:space="0" w:color="auto"/>
              </w:divBdr>
            </w:div>
            <w:div w:id="1692564996">
              <w:marLeft w:val="0"/>
              <w:marRight w:val="0"/>
              <w:marTop w:val="0"/>
              <w:marBottom w:val="0"/>
              <w:divBdr>
                <w:top w:val="none" w:sz="0" w:space="0" w:color="auto"/>
                <w:left w:val="none" w:sz="0" w:space="0" w:color="auto"/>
                <w:bottom w:val="none" w:sz="0" w:space="0" w:color="auto"/>
                <w:right w:val="none" w:sz="0" w:space="0" w:color="auto"/>
              </w:divBdr>
            </w:div>
            <w:div w:id="50351877">
              <w:marLeft w:val="0"/>
              <w:marRight w:val="0"/>
              <w:marTop w:val="0"/>
              <w:marBottom w:val="0"/>
              <w:divBdr>
                <w:top w:val="none" w:sz="0" w:space="0" w:color="auto"/>
                <w:left w:val="none" w:sz="0" w:space="0" w:color="auto"/>
                <w:bottom w:val="none" w:sz="0" w:space="0" w:color="auto"/>
                <w:right w:val="none" w:sz="0" w:space="0" w:color="auto"/>
              </w:divBdr>
            </w:div>
            <w:div w:id="165287738">
              <w:marLeft w:val="0"/>
              <w:marRight w:val="0"/>
              <w:marTop w:val="0"/>
              <w:marBottom w:val="0"/>
              <w:divBdr>
                <w:top w:val="none" w:sz="0" w:space="0" w:color="auto"/>
                <w:left w:val="none" w:sz="0" w:space="0" w:color="auto"/>
                <w:bottom w:val="none" w:sz="0" w:space="0" w:color="auto"/>
                <w:right w:val="none" w:sz="0" w:space="0" w:color="auto"/>
              </w:divBdr>
            </w:div>
            <w:div w:id="406611245">
              <w:marLeft w:val="0"/>
              <w:marRight w:val="0"/>
              <w:marTop w:val="0"/>
              <w:marBottom w:val="0"/>
              <w:divBdr>
                <w:top w:val="none" w:sz="0" w:space="0" w:color="auto"/>
                <w:left w:val="none" w:sz="0" w:space="0" w:color="auto"/>
                <w:bottom w:val="none" w:sz="0" w:space="0" w:color="auto"/>
                <w:right w:val="none" w:sz="0" w:space="0" w:color="auto"/>
              </w:divBdr>
            </w:div>
            <w:div w:id="474639228">
              <w:marLeft w:val="0"/>
              <w:marRight w:val="0"/>
              <w:marTop w:val="0"/>
              <w:marBottom w:val="0"/>
              <w:divBdr>
                <w:top w:val="none" w:sz="0" w:space="0" w:color="auto"/>
                <w:left w:val="none" w:sz="0" w:space="0" w:color="auto"/>
                <w:bottom w:val="none" w:sz="0" w:space="0" w:color="auto"/>
                <w:right w:val="none" w:sz="0" w:space="0" w:color="auto"/>
              </w:divBdr>
            </w:div>
            <w:div w:id="700253445">
              <w:marLeft w:val="0"/>
              <w:marRight w:val="0"/>
              <w:marTop w:val="0"/>
              <w:marBottom w:val="0"/>
              <w:divBdr>
                <w:top w:val="none" w:sz="0" w:space="0" w:color="auto"/>
                <w:left w:val="none" w:sz="0" w:space="0" w:color="auto"/>
                <w:bottom w:val="none" w:sz="0" w:space="0" w:color="auto"/>
                <w:right w:val="none" w:sz="0" w:space="0" w:color="auto"/>
              </w:divBdr>
            </w:div>
            <w:div w:id="453905846">
              <w:marLeft w:val="0"/>
              <w:marRight w:val="0"/>
              <w:marTop w:val="0"/>
              <w:marBottom w:val="0"/>
              <w:divBdr>
                <w:top w:val="none" w:sz="0" w:space="0" w:color="auto"/>
                <w:left w:val="none" w:sz="0" w:space="0" w:color="auto"/>
                <w:bottom w:val="none" w:sz="0" w:space="0" w:color="auto"/>
                <w:right w:val="none" w:sz="0" w:space="0" w:color="auto"/>
              </w:divBdr>
            </w:div>
            <w:div w:id="82528339">
              <w:marLeft w:val="0"/>
              <w:marRight w:val="0"/>
              <w:marTop w:val="0"/>
              <w:marBottom w:val="0"/>
              <w:divBdr>
                <w:top w:val="none" w:sz="0" w:space="0" w:color="auto"/>
                <w:left w:val="none" w:sz="0" w:space="0" w:color="auto"/>
                <w:bottom w:val="none" w:sz="0" w:space="0" w:color="auto"/>
                <w:right w:val="none" w:sz="0" w:space="0" w:color="auto"/>
              </w:divBdr>
            </w:div>
            <w:div w:id="1062871387">
              <w:marLeft w:val="0"/>
              <w:marRight w:val="0"/>
              <w:marTop w:val="0"/>
              <w:marBottom w:val="0"/>
              <w:divBdr>
                <w:top w:val="none" w:sz="0" w:space="0" w:color="auto"/>
                <w:left w:val="none" w:sz="0" w:space="0" w:color="auto"/>
                <w:bottom w:val="none" w:sz="0" w:space="0" w:color="auto"/>
                <w:right w:val="none" w:sz="0" w:space="0" w:color="auto"/>
              </w:divBdr>
            </w:div>
            <w:div w:id="1091659035">
              <w:marLeft w:val="0"/>
              <w:marRight w:val="0"/>
              <w:marTop w:val="0"/>
              <w:marBottom w:val="0"/>
              <w:divBdr>
                <w:top w:val="none" w:sz="0" w:space="0" w:color="auto"/>
                <w:left w:val="none" w:sz="0" w:space="0" w:color="auto"/>
                <w:bottom w:val="none" w:sz="0" w:space="0" w:color="auto"/>
                <w:right w:val="none" w:sz="0" w:space="0" w:color="auto"/>
              </w:divBdr>
            </w:div>
            <w:div w:id="1387606173">
              <w:marLeft w:val="0"/>
              <w:marRight w:val="0"/>
              <w:marTop w:val="0"/>
              <w:marBottom w:val="0"/>
              <w:divBdr>
                <w:top w:val="none" w:sz="0" w:space="0" w:color="auto"/>
                <w:left w:val="none" w:sz="0" w:space="0" w:color="auto"/>
                <w:bottom w:val="none" w:sz="0" w:space="0" w:color="auto"/>
                <w:right w:val="none" w:sz="0" w:space="0" w:color="auto"/>
              </w:divBdr>
            </w:div>
            <w:div w:id="209923774">
              <w:marLeft w:val="0"/>
              <w:marRight w:val="0"/>
              <w:marTop w:val="0"/>
              <w:marBottom w:val="0"/>
              <w:divBdr>
                <w:top w:val="none" w:sz="0" w:space="0" w:color="auto"/>
                <w:left w:val="none" w:sz="0" w:space="0" w:color="auto"/>
                <w:bottom w:val="none" w:sz="0" w:space="0" w:color="auto"/>
                <w:right w:val="none" w:sz="0" w:space="0" w:color="auto"/>
              </w:divBdr>
            </w:div>
            <w:div w:id="1235512135">
              <w:marLeft w:val="0"/>
              <w:marRight w:val="0"/>
              <w:marTop w:val="0"/>
              <w:marBottom w:val="0"/>
              <w:divBdr>
                <w:top w:val="none" w:sz="0" w:space="0" w:color="auto"/>
                <w:left w:val="none" w:sz="0" w:space="0" w:color="auto"/>
                <w:bottom w:val="none" w:sz="0" w:space="0" w:color="auto"/>
                <w:right w:val="none" w:sz="0" w:space="0" w:color="auto"/>
              </w:divBdr>
            </w:div>
            <w:div w:id="1028141431">
              <w:marLeft w:val="0"/>
              <w:marRight w:val="0"/>
              <w:marTop w:val="0"/>
              <w:marBottom w:val="0"/>
              <w:divBdr>
                <w:top w:val="none" w:sz="0" w:space="0" w:color="auto"/>
                <w:left w:val="none" w:sz="0" w:space="0" w:color="auto"/>
                <w:bottom w:val="none" w:sz="0" w:space="0" w:color="auto"/>
                <w:right w:val="none" w:sz="0" w:space="0" w:color="auto"/>
              </w:divBdr>
            </w:div>
            <w:div w:id="1086876557">
              <w:marLeft w:val="0"/>
              <w:marRight w:val="0"/>
              <w:marTop w:val="0"/>
              <w:marBottom w:val="0"/>
              <w:divBdr>
                <w:top w:val="none" w:sz="0" w:space="0" w:color="auto"/>
                <w:left w:val="none" w:sz="0" w:space="0" w:color="auto"/>
                <w:bottom w:val="none" w:sz="0" w:space="0" w:color="auto"/>
                <w:right w:val="none" w:sz="0" w:space="0" w:color="auto"/>
              </w:divBdr>
            </w:div>
            <w:div w:id="890844919">
              <w:marLeft w:val="0"/>
              <w:marRight w:val="0"/>
              <w:marTop w:val="0"/>
              <w:marBottom w:val="0"/>
              <w:divBdr>
                <w:top w:val="none" w:sz="0" w:space="0" w:color="auto"/>
                <w:left w:val="none" w:sz="0" w:space="0" w:color="auto"/>
                <w:bottom w:val="none" w:sz="0" w:space="0" w:color="auto"/>
                <w:right w:val="none" w:sz="0" w:space="0" w:color="auto"/>
              </w:divBdr>
            </w:div>
            <w:div w:id="1135950697">
              <w:marLeft w:val="0"/>
              <w:marRight w:val="0"/>
              <w:marTop w:val="0"/>
              <w:marBottom w:val="0"/>
              <w:divBdr>
                <w:top w:val="none" w:sz="0" w:space="0" w:color="auto"/>
                <w:left w:val="none" w:sz="0" w:space="0" w:color="auto"/>
                <w:bottom w:val="none" w:sz="0" w:space="0" w:color="auto"/>
                <w:right w:val="none" w:sz="0" w:space="0" w:color="auto"/>
              </w:divBdr>
            </w:div>
            <w:div w:id="969360070">
              <w:marLeft w:val="0"/>
              <w:marRight w:val="0"/>
              <w:marTop w:val="0"/>
              <w:marBottom w:val="0"/>
              <w:divBdr>
                <w:top w:val="none" w:sz="0" w:space="0" w:color="auto"/>
                <w:left w:val="none" w:sz="0" w:space="0" w:color="auto"/>
                <w:bottom w:val="none" w:sz="0" w:space="0" w:color="auto"/>
                <w:right w:val="none" w:sz="0" w:space="0" w:color="auto"/>
              </w:divBdr>
            </w:div>
            <w:div w:id="1069503810">
              <w:marLeft w:val="0"/>
              <w:marRight w:val="0"/>
              <w:marTop w:val="0"/>
              <w:marBottom w:val="0"/>
              <w:divBdr>
                <w:top w:val="none" w:sz="0" w:space="0" w:color="auto"/>
                <w:left w:val="none" w:sz="0" w:space="0" w:color="auto"/>
                <w:bottom w:val="none" w:sz="0" w:space="0" w:color="auto"/>
                <w:right w:val="none" w:sz="0" w:space="0" w:color="auto"/>
              </w:divBdr>
            </w:div>
            <w:div w:id="1701709614">
              <w:marLeft w:val="0"/>
              <w:marRight w:val="0"/>
              <w:marTop w:val="0"/>
              <w:marBottom w:val="0"/>
              <w:divBdr>
                <w:top w:val="none" w:sz="0" w:space="0" w:color="auto"/>
                <w:left w:val="none" w:sz="0" w:space="0" w:color="auto"/>
                <w:bottom w:val="none" w:sz="0" w:space="0" w:color="auto"/>
                <w:right w:val="none" w:sz="0" w:space="0" w:color="auto"/>
              </w:divBdr>
            </w:div>
            <w:div w:id="1745182837">
              <w:marLeft w:val="0"/>
              <w:marRight w:val="0"/>
              <w:marTop w:val="0"/>
              <w:marBottom w:val="0"/>
              <w:divBdr>
                <w:top w:val="none" w:sz="0" w:space="0" w:color="auto"/>
                <w:left w:val="none" w:sz="0" w:space="0" w:color="auto"/>
                <w:bottom w:val="none" w:sz="0" w:space="0" w:color="auto"/>
                <w:right w:val="none" w:sz="0" w:space="0" w:color="auto"/>
              </w:divBdr>
            </w:div>
            <w:div w:id="39861657">
              <w:marLeft w:val="0"/>
              <w:marRight w:val="0"/>
              <w:marTop w:val="0"/>
              <w:marBottom w:val="0"/>
              <w:divBdr>
                <w:top w:val="none" w:sz="0" w:space="0" w:color="auto"/>
                <w:left w:val="none" w:sz="0" w:space="0" w:color="auto"/>
                <w:bottom w:val="none" w:sz="0" w:space="0" w:color="auto"/>
                <w:right w:val="none" w:sz="0" w:space="0" w:color="auto"/>
              </w:divBdr>
            </w:div>
            <w:div w:id="500194662">
              <w:marLeft w:val="0"/>
              <w:marRight w:val="0"/>
              <w:marTop w:val="0"/>
              <w:marBottom w:val="0"/>
              <w:divBdr>
                <w:top w:val="none" w:sz="0" w:space="0" w:color="auto"/>
                <w:left w:val="none" w:sz="0" w:space="0" w:color="auto"/>
                <w:bottom w:val="none" w:sz="0" w:space="0" w:color="auto"/>
                <w:right w:val="none" w:sz="0" w:space="0" w:color="auto"/>
              </w:divBdr>
            </w:div>
            <w:div w:id="1019088871">
              <w:marLeft w:val="0"/>
              <w:marRight w:val="0"/>
              <w:marTop w:val="0"/>
              <w:marBottom w:val="0"/>
              <w:divBdr>
                <w:top w:val="none" w:sz="0" w:space="0" w:color="auto"/>
                <w:left w:val="none" w:sz="0" w:space="0" w:color="auto"/>
                <w:bottom w:val="none" w:sz="0" w:space="0" w:color="auto"/>
                <w:right w:val="none" w:sz="0" w:space="0" w:color="auto"/>
              </w:divBdr>
            </w:div>
            <w:div w:id="610092273">
              <w:marLeft w:val="0"/>
              <w:marRight w:val="0"/>
              <w:marTop w:val="0"/>
              <w:marBottom w:val="0"/>
              <w:divBdr>
                <w:top w:val="none" w:sz="0" w:space="0" w:color="auto"/>
                <w:left w:val="none" w:sz="0" w:space="0" w:color="auto"/>
                <w:bottom w:val="none" w:sz="0" w:space="0" w:color="auto"/>
                <w:right w:val="none" w:sz="0" w:space="0" w:color="auto"/>
              </w:divBdr>
            </w:div>
            <w:div w:id="1604068512">
              <w:marLeft w:val="0"/>
              <w:marRight w:val="0"/>
              <w:marTop w:val="0"/>
              <w:marBottom w:val="0"/>
              <w:divBdr>
                <w:top w:val="none" w:sz="0" w:space="0" w:color="auto"/>
                <w:left w:val="none" w:sz="0" w:space="0" w:color="auto"/>
                <w:bottom w:val="none" w:sz="0" w:space="0" w:color="auto"/>
                <w:right w:val="none" w:sz="0" w:space="0" w:color="auto"/>
              </w:divBdr>
            </w:div>
            <w:div w:id="412821075">
              <w:marLeft w:val="0"/>
              <w:marRight w:val="0"/>
              <w:marTop w:val="0"/>
              <w:marBottom w:val="0"/>
              <w:divBdr>
                <w:top w:val="none" w:sz="0" w:space="0" w:color="auto"/>
                <w:left w:val="none" w:sz="0" w:space="0" w:color="auto"/>
                <w:bottom w:val="none" w:sz="0" w:space="0" w:color="auto"/>
                <w:right w:val="none" w:sz="0" w:space="0" w:color="auto"/>
              </w:divBdr>
            </w:div>
            <w:div w:id="1439760385">
              <w:marLeft w:val="0"/>
              <w:marRight w:val="0"/>
              <w:marTop w:val="0"/>
              <w:marBottom w:val="0"/>
              <w:divBdr>
                <w:top w:val="none" w:sz="0" w:space="0" w:color="auto"/>
                <w:left w:val="none" w:sz="0" w:space="0" w:color="auto"/>
                <w:bottom w:val="none" w:sz="0" w:space="0" w:color="auto"/>
                <w:right w:val="none" w:sz="0" w:space="0" w:color="auto"/>
              </w:divBdr>
            </w:div>
            <w:div w:id="646981754">
              <w:marLeft w:val="0"/>
              <w:marRight w:val="0"/>
              <w:marTop w:val="0"/>
              <w:marBottom w:val="0"/>
              <w:divBdr>
                <w:top w:val="none" w:sz="0" w:space="0" w:color="auto"/>
                <w:left w:val="none" w:sz="0" w:space="0" w:color="auto"/>
                <w:bottom w:val="none" w:sz="0" w:space="0" w:color="auto"/>
                <w:right w:val="none" w:sz="0" w:space="0" w:color="auto"/>
              </w:divBdr>
            </w:div>
            <w:div w:id="142490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E36919-A8EB-481A-AB8B-502DBA2B4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2632</Characters>
  <Application>Microsoft Office Word</Application>
  <DocSecurity>0</DocSecurity>
  <Lines>21</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3113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dc:creator>
  <cp:lastModifiedBy>Α' Γενικό Λύκειο Εκάλης 4</cp:lastModifiedBy>
  <cp:revision>4</cp:revision>
  <dcterms:created xsi:type="dcterms:W3CDTF">2016-04-13T09:09:00Z</dcterms:created>
  <dcterms:modified xsi:type="dcterms:W3CDTF">2016-04-19T06:17:00Z</dcterms:modified>
</cp:coreProperties>
</file>